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63" w:rsidRPr="00D4741C" w:rsidRDefault="004519C3" w:rsidP="00F73B94">
      <w:pPr>
        <w:widowControl/>
        <w:shd w:val="clear" w:color="auto" w:fill="FFFFFF"/>
        <w:spacing w:line="450" w:lineRule="atLeast"/>
        <w:jc w:val="center"/>
        <w:rPr>
          <w:rFonts w:ascii="黑体" w:eastAsia="黑体" w:hAnsi="宋体" w:cs="宋体"/>
          <w:b/>
          <w:bCs/>
          <w:color w:val="6D6D6D"/>
          <w:kern w:val="0"/>
          <w:sz w:val="44"/>
          <w:szCs w:val="44"/>
        </w:rPr>
      </w:pPr>
      <w:r w:rsidRPr="00BB473E">
        <w:rPr>
          <w:rFonts w:ascii="黑体" w:eastAsia="黑体" w:hAnsi="宋体" w:cs="宋体" w:hint="eastAsia"/>
          <w:b/>
          <w:bCs/>
          <w:color w:val="6D6D6D"/>
          <w:kern w:val="0"/>
          <w:sz w:val="36"/>
          <w:szCs w:val="36"/>
        </w:rPr>
        <w:t>国家电网公司信息通信分公司2015年度第</w:t>
      </w:r>
      <w:r w:rsidR="00683AA1">
        <w:rPr>
          <w:rFonts w:ascii="黑体" w:eastAsia="黑体" w:hAnsi="宋体" w:cs="宋体" w:hint="eastAsia"/>
          <w:b/>
          <w:bCs/>
          <w:color w:val="6D6D6D"/>
          <w:kern w:val="0"/>
          <w:sz w:val="36"/>
          <w:szCs w:val="36"/>
        </w:rPr>
        <w:t>五</w:t>
      </w:r>
      <w:r w:rsidRPr="00BB473E">
        <w:rPr>
          <w:rFonts w:ascii="黑体" w:eastAsia="黑体" w:hAnsi="宋体" w:cs="宋体" w:hint="eastAsia"/>
          <w:b/>
          <w:bCs/>
          <w:color w:val="6D6D6D"/>
          <w:kern w:val="0"/>
          <w:sz w:val="36"/>
          <w:szCs w:val="36"/>
        </w:rPr>
        <w:t>批项目集中招标</w:t>
      </w:r>
    </w:p>
    <w:p w:rsidR="00A84463" w:rsidRPr="00D4058A" w:rsidRDefault="00AE60F4" w:rsidP="00A84463">
      <w:pPr>
        <w:widowControl/>
        <w:shd w:val="clear" w:color="auto" w:fill="FFFFFF"/>
        <w:spacing w:line="450" w:lineRule="atLeast"/>
        <w:jc w:val="center"/>
        <w:rPr>
          <w:rFonts w:ascii="黑体" w:eastAsia="黑体" w:hAnsi="宋体" w:cs="宋体"/>
          <w:b/>
          <w:bCs/>
          <w:color w:val="6D6D6D"/>
          <w:kern w:val="0"/>
          <w:sz w:val="36"/>
          <w:szCs w:val="36"/>
        </w:rPr>
      </w:pPr>
      <w:r w:rsidRPr="00D4058A">
        <w:rPr>
          <w:rFonts w:ascii="黑体" w:eastAsia="黑体" w:hAnsi="宋体" w:cs="宋体" w:hint="eastAsia"/>
          <w:b/>
          <w:bCs/>
          <w:color w:val="6D6D6D"/>
          <w:kern w:val="0"/>
          <w:sz w:val="36"/>
          <w:szCs w:val="36"/>
        </w:rPr>
        <w:t>中标结果公告</w:t>
      </w:r>
    </w:p>
    <w:p w:rsidR="00A84463" w:rsidRPr="00780D1B" w:rsidRDefault="00D4058A" w:rsidP="00A84463">
      <w:pPr>
        <w:widowControl/>
        <w:shd w:val="clear" w:color="auto" w:fill="FFFFFF"/>
        <w:spacing w:line="450" w:lineRule="atLeast"/>
        <w:jc w:val="center"/>
        <w:rPr>
          <w:rFonts w:ascii="宋体" w:hAnsi="宋体" w:cs="宋体"/>
          <w:color w:val="6D6D6D"/>
          <w:kern w:val="0"/>
          <w:sz w:val="24"/>
          <w:szCs w:val="24"/>
        </w:rPr>
      </w:pPr>
      <w:r w:rsidRPr="00EA254F">
        <w:rPr>
          <w:rFonts w:ascii="黑体" w:eastAsia="黑体" w:hAnsi="宋体" w:cs="宋体" w:hint="eastAsia"/>
          <w:b/>
          <w:bCs/>
          <w:color w:val="6D6D6D"/>
          <w:kern w:val="0"/>
          <w:sz w:val="36"/>
          <w:szCs w:val="36"/>
        </w:rPr>
        <w:t>(招标编号：</w:t>
      </w:r>
      <w:r w:rsidR="004519C3" w:rsidRPr="00BB473E">
        <w:rPr>
          <w:rFonts w:ascii="黑体" w:eastAsia="黑体" w:hAnsi="宋体" w:cs="宋体"/>
          <w:b/>
          <w:bCs/>
          <w:color w:val="6D6D6D"/>
          <w:kern w:val="0"/>
          <w:sz w:val="36"/>
          <w:szCs w:val="36"/>
        </w:rPr>
        <w:t>GW15-GWXT-ZB0</w:t>
      </w:r>
      <w:r w:rsidR="00683AA1">
        <w:rPr>
          <w:rFonts w:ascii="黑体" w:eastAsia="黑体" w:hAnsi="宋体" w:cs="宋体" w:hint="eastAsia"/>
          <w:b/>
          <w:bCs/>
          <w:color w:val="6D6D6D"/>
          <w:kern w:val="0"/>
          <w:sz w:val="36"/>
          <w:szCs w:val="36"/>
        </w:rPr>
        <w:t>2</w:t>
      </w:r>
      <w:r w:rsidR="00B60C57">
        <w:rPr>
          <w:rFonts w:ascii="黑体" w:eastAsia="黑体" w:hAnsi="宋体" w:cs="宋体" w:hint="eastAsia"/>
          <w:b/>
          <w:bCs/>
          <w:color w:val="6D6D6D"/>
          <w:kern w:val="0"/>
          <w:sz w:val="36"/>
          <w:szCs w:val="36"/>
        </w:rPr>
        <w:t>)</w:t>
      </w:r>
    </w:p>
    <w:p w:rsidR="00A84463" w:rsidRPr="00DF68C6" w:rsidRDefault="00A84463" w:rsidP="00A84463">
      <w:pPr>
        <w:rPr>
          <w:rFonts w:ascii="黑体" w:eastAsia="黑体"/>
          <w:b/>
          <w:color w:val="6D6D6D"/>
          <w:sz w:val="24"/>
          <w:szCs w:val="24"/>
        </w:rPr>
      </w:pPr>
    </w:p>
    <w:p w:rsidR="004D350C" w:rsidRDefault="004519C3" w:rsidP="00D14E5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B473E">
        <w:rPr>
          <w:rFonts w:ascii="仿宋_GB2312" w:eastAsia="仿宋_GB2312" w:hint="eastAsia"/>
          <w:color w:val="000000"/>
          <w:sz w:val="32"/>
          <w:szCs w:val="32"/>
        </w:rPr>
        <w:t>国家电网公司信息通信分公司2015年度第</w:t>
      </w:r>
      <w:r w:rsidR="00683AA1">
        <w:rPr>
          <w:rFonts w:ascii="仿宋_GB2312" w:eastAsia="仿宋_GB2312" w:hint="eastAsia"/>
          <w:color w:val="000000"/>
          <w:sz w:val="32"/>
          <w:szCs w:val="32"/>
        </w:rPr>
        <w:t>五</w:t>
      </w:r>
      <w:r w:rsidRPr="00BB473E">
        <w:rPr>
          <w:rFonts w:ascii="仿宋_GB2312" w:eastAsia="仿宋_GB2312" w:hint="eastAsia"/>
          <w:color w:val="000000"/>
          <w:sz w:val="32"/>
          <w:szCs w:val="32"/>
        </w:rPr>
        <w:t>批项目集中招标</w:t>
      </w:r>
      <w:r w:rsidR="00AE60F4">
        <w:rPr>
          <w:rFonts w:ascii="仿宋_GB2312" w:eastAsia="仿宋_GB2312" w:hint="eastAsia"/>
          <w:color w:val="000000"/>
          <w:sz w:val="32"/>
          <w:szCs w:val="32"/>
        </w:rPr>
        <w:t>项目</w:t>
      </w:r>
      <w:r w:rsidR="00AE60F4" w:rsidRPr="00157137">
        <w:rPr>
          <w:rFonts w:ascii="仿宋_GB2312" w:eastAsia="仿宋_GB2312" w:hint="eastAsia"/>
          <w:color w:val="000000"/>
          <w:sz w:val="32"/>
          <w:szCs w:val="32"/>
        </w:rPr>
        <w:t>推荐的中标候选人公示已结束，现将中标结果公告如下：</w:t>
      </w:r>
    </w:p>
    <w:tbl>
      <w:tblPr>
        <w:tblW w:w="9364" w:type="dxa"/>
        <w:jc w:val="center"/>
        <w:tblLook w:val="04A0"/>
      </w:tblPr>
      <w:tblGrid>
        <w:gridCol w:w="817"/>
        <w:gridCol w:w="1409"/>
        <w:gridCol w:w="3169"/>
        <w:gridCol w:w="3969"/>
      </w:tblGrid>
      <w:tr w:rsidR="00C751BC" w:rsidRPr="0020258F" w:rsidTr="00683AA1">
        <w:trPr>
          <w:trHeight w:val="555"/>
          <w:tblHeader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BC" w:rsidRPr="0020258F" w:rsidRDefault="00C751BC" w:rsidP="001079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25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BC" w:rsidRPr="0020258F" w:rsidRDefault="00C751BC" w:rsidP="001079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包号</w:t>
            </w:r>
            <w:proofErr w:type="gramEnd"/>
          </w:p>
        </w:tc>
        <w:tc>
          <w:tcPr>
            <w:tcW w:w="3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1BC" w:rsidRPr="0020258F" w:rsidRDefault="00C751BC" w:rsidP="001079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包名称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1BC" w:rsidRPr="0020258F" w:rsidRDefault="00C751BC" w:rsidP="00C75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中标</w:t>
            </w:r>
            <w:r w:rsidRPr="002025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683AA1" w:rsidRPr="003E38E9" w:rsidTr="00683AA1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3E38E9">
              <w:rPr>
                <w:rFonts w:hint="eastAsia"/>
                <w:szCs w:val="21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BB473E">
              <w:rPr>
                <w:szCs w:val="21"/>
              </w:rPr>
              <w:t>AA01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北京灾备中心机房机柜及电源改造项目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北京众谊越泰科技有限公司</w:t>
            </w:r>
          </w:p>
        </w:tc>
      </w:tr>
      <w:tr w:rsidR="00683AA1" w:rsidRPr="003E38E9" w:rsidTr="00683AA1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3E38E9">
              <w:rPr>
                <w:rFonts w:hint="eastAsia"/>
                <w:szCs w:val="21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Default="00683AA1" w:rsidP="00C3456C">
            <w:pPr>
              <w:jc w:val="center"/>
            </w:pPr>
            <w:r>
              <w:rPr>
                <w:rFonts w:hint="eastAsia"/>
                <w:szCs w:val="21"/>
              </w:rPr>
              <w:t>FA01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数据中心机房基础设施安全评测服务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国家信息中心</w:t>
            </w:r>
          </w:p>
        </w:tc>
      </w:tr>
      <w:tr w:rsidR="00683AA1" w:rsidRPr="003E38E9" w:rsidTr="00683AA1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3E38E9">
              <w:rPr>
                <w:rFonts w:hint="eastAsia"/>
                <w:szCs w:val="21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Default="00683AA1" w:rsidP="00C3456C">
            <w:pPr>
              <w:jc w:val="center"/>
            </w:pPr>
            <w:r>
              <w:rPr>
                <w:rFonts w:hint="eastAsia"/>
                <w:szCs w:val="21"/>
              </w:rPr>
              <w:t>FA02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北京灾备中心</w:t>
            </w:r>
            <w:proofErr w:type="gramStart"/>
            <w:r w:rsidRPr="00F00CD5">
              <w:rPr>
                <w:rFonts w:hint="eastAsia"/>
                <w:szCs w:val="21"/>
              </w:rPr>
              <w:t>蓄冷罐渗漏</w:t>
            </w:r>
            <w:proofErr w:type="gramEnd"/>
            <w:r w:rsidRPr="00F00CD5">
              <w:rPr>
                <w:rFonts w:hint="eastAsia"/>
                <w:szCs w:val="21"/>
              </w:rPr>
              <w:t>及保温性能测评服务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上海今锐实业有限公司</w:t>
            </w:r>
          </w:p>
        </w:tc>
      </w:tr>
      <w:tr w:rsidR="00683AA1" w:rsidRPr="003E38E9" w:rsidTr="00683AA1">
        <w:trPr>
          <w:trHeight w:val="593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3E38E9">
              <w:rPr>
                <w:rFonts w:hint="eastAsia"/>
                <w:szCs w:val="21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FA03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重要信息系统安全风险评估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国家信息中心</w:t>
            </w:r>
          </w:p>
        </w:tc>
      </w:tr>
      <w:tr w:rsidR="00683AA1" w:rsidRPr="003E38E9" w:rsidTr="00683AA1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3E38E9">
              <w:rPr>
                <w:rFonts w:hint="eastAsia"/>
                <w:szCs w:val="21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A1" w:rsidRDefault="00683AA1" w:rsidP="00C3456C">
            <w:pPr>
              <w:jc w:val="center"/>
            </w:pPr>
            <w:r>
              <w:rPr>
                <w:rFonts w:hint="eastAsia"/>
                <w:szCs w:val="21"/>
              </w:rPr>
              <w:t>FA04</w:t>
            </w:r>
          </w:p>
        </w:tc>
        <w:tc>
          <w:tcPr>
            <w:tcW w:w="31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Default="00683AA1" w:rsidP="00C3456C">
            <w:pPr>
              <w:jc w:val="center"/>
            </w:pPr>
            <w:r w:rsidRPr="00F00CD5">
              <w:rPr>
                <w:rFonts w:hint="eastAsia"/>
                <w:szCs w:val="21"/>
              </w:rPr>
              <w:t>建转运信息系统版本测试和安全测试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AA1" w:rsidRPr="003E38E9" w:rsidRDefault="00683AA1" w:rsidP="00C3456C">
            <w:pPr>
              <w:jc w:val="center"/>
              <w:rPr>
                <w:szCs w:val="21"/>
              </w:rPr>
            </w:pPr>
            <w:r w:rsidRPr="00F00CD5">
              <w:rPr>
                <w:rFonts w:hint="eastAsia"/>
                <w:szCs w:val="21"/>
              </w:rPr>
              <w:t>北京国电通网络技术有限公司</w:t>
            </w:r>
          </w:p>
        </w:tc>
      </w:tr>
    </w:tbl>
    <w:p w:rsidR="00D4058A" w:rsidRPr="00C751BC" w:rsidRDefault="00D4058A" w:rsidP="00D14E5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D4058A" w:rsidRDefault="00D4058A" w:rsidP="003B1EFF">
      <w:pPr>
        <w:widowControl/>
        <w:shd w:val="clear" w:color="auto" w:fill="FFFFFF"/>
        <w:spacing w:line="450" w:lineRule="atLeast"/>
        <w:jc w:val="right"/>
        <w:rPr>
          <w:rFonts w:ascii="仿宋_GB2312" w:eastAsia="仿宋_GB2312" w:hAnsi="宋体" w:cs="宋体"/>
          <w:kern w:val="0"/>
          <w:sz w:val="32"/>
        </w:rPr>
      </w:pPr>
    </w:p>
    <w:p w:rsidR="003B1EFF" w:rsidRPr="00643466" w:rsidRDefault="003B1EFF" w:rsidP="003B1EFF">
      <w:pPr>
        <w:widowControl/>
        <w:shd w:val="clear" w:color="auto" w:fill="FFFFFF"/>
        <w:spacing w:line="450" w:lineRule="atLeast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 w:rsidRPr="00FC10A5">
        <w:rPr>
          <w:rFonts w:ascii="仿宋_GB2312" w:eastAsia="仿宋_GB2312" w:hAnsi="宋体" w:cs="宋体" w:hint="eastAsia"/>
          <w:kern w:val="0"/>
          <w:sz w:val="32"/>
        </w:rPr>
        <w:t>华北电力物资总公司</w:t>
      </w:r>
    </w:p>
    <w:p w:rsidR="003B1EFF" w:rsidRPr="00DB4F0A" w:rsidRDefault="003B1EFF" w:rsidP="00050F52">
      <w:pPr>
        <w:widowControl/>
        <w:shd w:val="clear" w:color="auto" w:fill="FFFFFF"/>
        <w:wordWrap w:val="0"/>
        <w:spacing w:line="450" w:lineRule="atLeast"/>
        <w:jc w:val="right"/>
        <w:rPr>
          <w:rFonts w:ascii="仿宋_GB2312" w:eastAsia="仿宋_GB2312" w:hAnsi="宋体" w:cs="宋体"/>
          <w:color w:val="000000" w:themeColor="text1"/>
          <w:kern w:val="0"/>
          <w:sz w:val="32"/>
        </w:rPr>
      </w:pPr>
      <w:r w:rsidRPr="00DB4F0A">
        <w:rPr>
          <w:rFonts w:ascii="仿宋_GB2312" w:eastAsia="仿宋_GB2312" w:hAnsi="宋体" w:cs="宋体" w:hint="eastAsia"/>
          <w:color w:val="000000" w:themeColor="text1"/>
          <w:kern w:val="0"/>
          <w:sz w:val="32"/>
        </w:rPr>
        <w:t>201</w:t>
      </w:r>
      <w:r w:rsidR="00480F24">
        <w:rPr>
          <w:rFonts w:ascii="仿宋_GB2312" w:eastAsia="仿宋_GB2312" w:hAnsi="宋体" w:cs="宋体" w:hint="eastAsia"/>
          <w:color w:val="000000" w:themeColor="text1"/>
          <w:kern w:val="0"/>
          <w:sz w:val="32"/>
        </w:rPr>
        <w:t>5</w:t>
      </w:r>
      <w:r w:rsidRPr="00DB4F0A">
        <w:rPr>
          <w:rFonts w:ascii="仿宋_GB2312" w:eastAsia="仿宋_GB2312" w:hAnsi="宋体" w:cs="宋体" w:hint="eastAsia"/>
          <w:color w:val="000000" w:themeColor="text1"/>
          <w:kern w:val="0"/>
          <w:sz w:val="32"/>
        </w:rPr>
        <w:t>年</w:t>
      </w:r>
      <w:r w:rsidR="00050F52">
        <w:rPr>
          <w:rFonts w:ascii="仿宋_GB2312" w:eastAsia="仿宋_GB2312" w:hAnsi="宋体" w:cs="宋体" w:hint="eastAsia"/>
          <w:color w:val="000000" w:themeColor="text1"/>
          <w:kern w:val="0"/>
          <w:sz w:val="32"/>
        </w:rPr>
        <w:t>1</w:t>
      </w:r>
      <w:r w:rsidR="00683AA1">
        <w:rPr>
          <w:rFonts w:ascii="仿宋_GB2312" w:eastAsia="仿宋_GB2312" w:hAnsi="宋体" w:cs="宋体" w:hint="eastAsia"/>
          <w:color w:val="000000" w:themeColor="text1"/>
          <w:kern w:val="0"/>
          <w:sz w:val="32"/>
        </w:rPr>
        <w:t>2</w:t>
      </w:r>
      <w:r w:rsidRPr="00DB4F0A">
        <w:rPr>
          <w:rFonts w:ascii="仿宋_GB2312" w:eastAsia="仿宋_GB2312" w:hAnsi="宋体" w:cs="宋体" w:hint="eastAsia"/>
          <w:color w:val="000000" w:themeColor="text1"/>
          <w:kern w:val="0"/>
          <w:sz w:val="32"/>
        </w:rPr>
        <w:t>月</w:t>
      </w:r>
      <w:r w:rsidR="00683AA1">
        <w:rPr>
          <w:rFonts w:ascii="仿宋_GB2312" w:eastAsia="仿宋_GB2312" w:hAnsi="宋体" w:cs="宋体" w:hint="eastAsia"/>
          <w:color w:val="000000" w:themeColor="text1"/>
          <w:kern w:val="0"/>
          <w:sz w:val="32"/>
        </w:rPr>
        <w:t>7</w:t>
      </w:r>
      <w:r w:rsidRPr="00DB4F0A">
        <w:rPr>
          <w:rFonts w:ascii="仿宋_GB2312" w:eastAsia="仿宋_GB2312" w:hAnsi="宋体" w:cs="宋体" w:hint="eastAsia"/>
          <w:color w:val="000000" w:themeColor="text1"/>
          <w:kern w:val="0"/>
          <w:sz w:val="32"/>
        </w:rPr>
        <w:t>日</w:t>
      </w:r>
    </w:p>
    <w:sectPr w:rsidR="003B1EFF" w:rsidRPr="00DB4F0A" w:rsidSect="0022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F3" w:rsidRDefault="003F4CF3" w:rsidP="008F7111">
      <w:r>
        <w:separator/>
      </w:r>
    </w:p>
  </w:endnote>
  <w:endnote w:type="continuationSeparator" w:id="0">
    <w:p w:rsidR="003F4CF3" w:rsidRDefault="003F4CF3" w:rsidP="008F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F3" w:rsidRDefault="003F4CF3" w:rsidP="008F7111">
      <w:r>
        <w:separator/>
      </w:r>
    </w:p>
  </w:footnote>
  <w:footnote w:type="continuationSeparator" w:id="0">
    <w:p w:rsidR="003F4CF3" w:rsidRDefault="003F4CF3" w:rsidP="008F7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FDF"/>
    <w:rsid w:val="00000EF7"/>
    <w:rsid w:val="00003A6E"/>
    <w:rsid w:val="000069F0"/>
    <w:rsid w:val="000176C5"/>
    <w:rsid w:val="00024561"/>
    <w:rsid w:val="00036294"/>
    <w:rsid w:val="000376A0"/>
    <w:rsid w:val="00050F52"/>
    <w:rsid w:val="00051A44"/>
    <w:rsid w:val="00063C1A"/>
    <w:rsid w:val="00066B42"/>
    <w:rsid w:val="00066E0E"/>
    <w:rsid w:val="000830C7"/>
    <w:rsid w:val="00093F15"/>
    <w:rsid w:val="000968E1"/>
    <w:rsid w:val="000A1D96"/>
    <w:rsid w:val="000B0888"/>
    <w:rsid w:val="00133DEA"/>
    <w:rsid w:val="0014147B"/>
    <w:rsid w:val="0015091D"/>
    <w:rsid w:val="00150B33"/>
    <w:rsid w:val="00167D9D"/>
    <w:rsid w:val="00177596"/>
    <w:rsid w:val="00183A75"/>
    <w:rsid w:val="001C475D"/>
    <w:rsid w:val="001C4C5B"/>
    <w:rsid w:val="001D27E1"/>
    <w:rsid w:val="001E7D60"/>
    <w:rsid w:val="0020258F"/>
    <w:rsid w:val="002053D4"/>
    <w:rsid w:val="002064D3"/>
    <w:rsid w:val="002230FA"/>
    <w:rsid w:val="002279AB"/>
    <w:rsid w:val="00230EE0"/>
    <w:rsid w:val="00232769"/>
    <w:rsid w:val="002405C1"/>
    <w:rsid w:val="002440B7"/>
    <w:rsid w:val="00267863"/>
    <w:rsid w:val="002756D2"/>
    <w:rsid w:val="0027799B"/>
    <w:rsid w:val="00283380"/>
    <w:rsid w:val="00283424"/>
    <w:rsid w:val="002A153F"/>
    <w:rsid w:val="002B3BB9"/>
    <w:rsid w:val="002D6174"/>
    <w:rsid w:val="002E0B87"/>
    <w:rsid w:val="002E2353"/>
    <w:rsid w:val="0031445E"/>
    <w:rsid w:val="00314DB1"/>
    <w:rsid w:val="00321BE6"/>
    <w:rsid w:val="003259BC"/>
    <w:rsid w:val="00340DBC"/>
    <w:rsid w:val="00343006"/>
    <w:rsid w:val="003435D6"/>
    <w:rsid w:val="00365481"/>
    <w:rsid w:val="00370229"/>
    <w:rsid w:val="00390CAC"/>
    <w:rsid w:val="003A3B8F"/>
    <w:rsid w:val="003B1EFF"/>
    <w:rsid w:val="003B778C"/>
    <w:rsid w:val="003C1C92"/>
    <w:rsid w:val="003C24BC"/>
    <w:rsid w:val="003D087C"/>
    <w:rsid w:val="003F4CF3"/>
    <w:rsid w:val="00444691"/>
    <w:rsid w:val="004519C3"/>
    <w:rsid w:val="00467046"/>
    <w:rsid w:val="00480A12"/>
    <w:rsid w:val="00480F24"/>
    <w:rsid w:val="004D350C"/>
    <w:rsid w:val="004D50CE"/>
    <w:rsid w:val="00510A53"/>
    <w:rsid w:val="00523423"/>
    <w:rsid w:val="00537F9F"/>
    <w:rsid w:val="005739E8"/>
    <w:rsid w:val="00575259"/>
    <w:rsid w:val="005A293D"/>
    <w:rsid w:val="005E2DAB"/>
    <w:rsid w:val="005E680B"/>
    <w:rsid w:val="006028A2"/>
    <w:rsid w:val="006104F4"/>
    <w:rsid w:val="0064241C"/>
    <w:rsid w:val="0065461E"/>
    <w:rsid w:val="00666201"/>
    <w:rsid w:val="0067150A"/>
    <w:rsid w:val="00683AA1"/>
    <w:rsid w:val="006859B9"/>
    <w:rsid w:val="00690A29"/>
    <w:rsid w:val="00690D5A"/>
    <w:rsid w:val="006945D5"/>
    <w:rsid w:val="006A0373"/>
    <w:rsid w:val="006A2908"/>
    <w:rsid w:val="006B049E"/>
    <w:rsid w:val="006B0F52"/>
    <w:rsid w:val="006C1043"/>
    <w:rsid w:val="006C535E"/>
    <w:rsid w:val="006D2573"/>
    <w:rsid w:val="006E5AB1"/>
    <w:rsid w:val="006E7779"/>
    <w:rsid w:val="00716DB5"/>
    <w:rsid w:val="0074464D"/>
    <w:rsid w:val="00746658"/>
    <w:rsid w:val="0075444C"/>
    <w:rsid w:val="00757C9F"/>
    <w:rsid w:val="007662FA"/>
    <w:rsid w:val="0077142D"/>
    <w:rsid w:val="007B3D9D"/>
    <w:rsid w:val="007C3E16"/>
    <w:rsid w:val="007D7088"/>
    <w:rsid w:val="007E7E4C"/>
    <w:rsid w:val="0083423C"/>
    <w:rsid w:val="008573D8"/>
    <w:rsid w:val="00881786"/>
    <w:rsid w:val="00884E0D"/>
    <w:rsid w:val="008A1136"/>
    <w:rsid w:val="008A7E36"/>
    <w:rsid w:val="008D3120"/>
    <w:rsid w:val="008D6D20"/>
    <w:rsid w:val="008E19F8"/>
    <w:rsid w:val="008E476A"/>
    <w:rsid w:val="008F7111"/>
    <w:rsid w:val="00905A13"/>
    <w:rsid w:val="00932FDF"/>
    <w:rsid w:val="00992AF9"/>
    <w:rsid w:val="009A1E13"/>
    <w:rsid w:val="009B61C7"/>
    <w:rsid w:val="009F283A"/>
    <w:rsid w:val="009F346F"/>
    <w:rsid w:val="00A16327"/>
    <w:rsid w:val="00A2322D"/>
    <w:rsid w:val="00A404C8"/>
    <w:rsid w:val="00A4279B"/>
    <w:rsid w:val="00A553CC"/>
    <w:rsid w:val="00A63C04"/>
    <w:rsid w:val="00A64E68"/>
    <w:rsid w:val="00A6700C"/>
    <w:rsid w:val="00A71B12"/>
    <w:rsid w:val="00A84463"/>
    <w:rsid w:val="00A9621C"/>
    <w:rsid w:val="00AD2A6E"/>
    <w:rsid w:val="00AD6D4F"/>
    <w:rsid w:val="00AE5D5C"/>
    <w:rsid w:val="00AE60F4"/>
    <w:rsid w:val="00AF0B5E"/>
    <w:rsid w:val="00B50C16"/>
    <w:rsid w:val="00B60C57"/>
    <w:rsid w:val="00B85A17"/>
    <w:rsid w:val="00BB2870"/>
    <w:rsid w:val="00BD3CF4"/>
    <w:rsid w:val="00BF2A84"/>
    <w:rsid w:val="00C12A65"/>
    <w:rsid w:val="00C16B64"/>
    <w:rsid w:val="00C37C75"/>
    <w:rsid w:val="00C50124"/>
    <w:rsid w:val="00C517F7"/>
    <w:rsid w:val="00C552BF"/>
    <w:rsid w:val="00C55B5C"/>
    <w:rsid w:val="00C615B1"/>
    <w:rsid w:val="00C64C49"/>
    <w:rsid w:val="00C751BC"/>
    <w:rsid w:val="00C934CE"/>
    <w:rsid w:val="00CA59A2"/>
    <w:rsid w:val="00CA5B3C"/>
    <w:rsid w:val="00CC71EE"/>
    <w:rsid w:val="00CE557F"/>
    <w:rsid w:val="00D06C4F"/>
    <w:rsid w:val="00D14E51"/>
    <w:rsid w:val="00D3326F"/>
    <w:rsid w:val="00D4058A"/>
    <w:rsid w:val="00D55609"/>
    <w:rsid w:val="00D55B45"/>
    <w:rsid w:val="00D6095B"/>
    <w:rsid w:val="00D77484"/>
    <w:rsid w:val="00D82950"/>
    <w:rsid w:val="00DA0C38"/>
    <w:rsid w:val="00DA7D21"/>
    <w:rsid w:val="00DB4F0A"/>
    <w:rsid w:val="00DC0F38"/>
    <w:rsid w:val="00DD7389"/>
    <w:rsid w:val="00DE446B"/>
    <w:rsid w:val="00DE5758"/>
    <w:rsid w:val="00DF68C6"/>
    <w:rsid w:val="00E028AD"/>
    <w:rsid w:val="00E03E5A"/>
    <w:rsid w:val="00E350DC"/>
    <w:rsid w:val="00E36919"/>
    <w:rsid w:val="00E44DE1"/>
    <w:rsid w:val="00E45176"/>
    <w:rsid w:val="00E46BBA"/>
    <w:rsid w:val="00E6555F"/>
    <w:rsid w:val="00E84ACD"/>
    <w:rsid w:val="00E92483"/>
    <w:rsid w:val="00E95CE2"/>
    <w:rsid w:val="00EC4A2D"/>
    <w:rsid w:val="00EE16E9"/>
    <w:rsid w:val="00EE5F93"/>
    <w:rsid w:val="00F02F30"/>
    <w:rsid w:val="00F27764"/>
    <w:rsid w:val="00F40ED3"/>
    <w:rsid w:val="00F5064E"/>
    <w:rsid w:val="00F65B62"/>
    <w:rsid w:val="00F66D36"/>
    <w:rsid w:val="00F73B94"/>
    <w:rsid w:val="00F75F09"/>
    <w:rsid w:val="00F95F08"/>
    <w:rsid w:val="00FA6509"/>
    <w:rsid w:val="00FB4572"/>
    <w:rsid w:val="00FE104D"/>
    <w:rsid w:val="00FE45BE"/>
    <w:rsid w:val="00FF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F7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7111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8F7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711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0D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0D5A"/>
    <w:rPr>
      <w:kern w:val="2"/>
      <w:sz w:val="18"/>
      <w:szCs w:val="18"/>
    </w:rPr>
  </w:style>
  <w:style w:type="paragraph" w:customStyle="1" w:styleId="15">
    <w:name w:val="样式15"/>
    <w:basedOn w:val="a"/>
    <w:link w:val="15Char"/>
    <w:qFormat/>
    <w:rsid w:val="00B50C16"/>
    <w:pPr>
      <w:spacing w:line="360" w:lineRule="auto"/>
      <w:ind w:right="-58" w:firstLineChars="200" w:firstLine="640"/>
    </w:pPr>
    <w:rPr>
      <w:rFonts w:ascii="仿宋_GB2312" w:eastAsia="仿宋_GB2312" w:hAnsi="宋体"/>
      <w:sz w:val="32"/>
      <w:szCs w:val="32"/>
    </w:rPr>
  </w:style>
  <w:style w:type="character" w:customStyle="1" w:styleId="15Char">
    <w:name w:val="样式15 Char"/>
    <w:basedOn w:val="a0"/>
    <w:link w:val="15"/>
    <w:rsid w:val="00B50C16"/>
    <w:rPr>
      <w:rFonts w:ascii="仿宋_GB2312" w:eastAsia="仿宋_GB2312" w:hAnsi="宋体"/>
      <w:kern w:val="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20258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0258F"/>
    <w:rPr>
      <w:color w:val="800080"/>
      <w:u w:val="single"/>
    </w:rPr>
  </w:style>
  <w:style w:type="paragraph" w:customStyle="1" w:styleId="font5">
    <w:name w:val="font5"/>
    <w:basedOn w:val="a"/>
    <w:rsid w:val="00202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02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20258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0258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20258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E2E2"/>
                <w:bottom w:val="single" w:sz="6" w:space="0" w:color="C0E2E2"/>
                <w:right w:val="single" w:sz="6" w:space="0" w:color="C0E2E2"/>
              </w:divBdr>
              <w:divsChild>
                <w:div w:id="16103141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282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28</cp:revision>
  <cp:lastPrinted>2014-04-28T05:39:00Z</cp:lastPrinted>
  <dcterms:created xsi:type="dcterms:W3CDTF">2014-05-04T01:50:00Z</dcterms:created>
  <dcterms:modified xsi:type="dcterms:W3CDTF">2015-12-07T01:15:00Z</dcterms:modified>
</cp:coreProperties>
</file>