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D5" w:rsidRDefault="001932D5" w:rsidP="001932D5">
      <w:pPr>
        <w:widowControl/>
        <w:shd w:val="clear" w:color="auto" w:fill="FFFFFF"/>
        <w:spacing w:before="100" w:beforeAutospacing="1" w:after="100" w:afterAutospacing="1" w:line="378" w:lineRule="atLeast"/>
        <w:ind w:firstLine="480"/>
        <w:jc w:val="left"/>
        <w:rPr>
          <w:rFonts w:asciiTheme="majorEastAsia" w:hAnsi="Batang" w:cs="Batang" w:hint="eastAsia"/>
          <w:color w:val="FFFFFF"/>
          <w:kern w:val="0"/>
          <w:sz w:val="36"/>
          <w:szCs w:val="36"/>
        </w:rPr>
      </w:pPr>
      <w:r w:rsidRPr="001932D5">
        <w:rPr>
          <w:rFonts w:asciiTheme="majorEastAsia" w:eastAsiaTheme="majorEastAsia" w:hAnsiTheme="majorEastAsia" w:cs="宋体" w:hint="eastAsia"/>
          <w:color w:val="333333"/>
          <w:kern w:val="0"/>
          <w:sz w:val="36"/>
          <w:szCs w:val="36"/>
        </w:rPr>
        <w:t>国电康保</w:t>
      </w:r>
      <w:proofErr w:type="gramStart"/>
      <w:r w:rsidRPr="001932D5">
        <w:rPr>
          <w:rFonts w:asciiTheme="majorEastAsia" w:eastAsiaTheme="majorEastAsia" w:hAnsiTheme="majorEastAsia" w:cs="宋体" w:hint="eastAsia"/>
          <w:color w:val="333333"/>
          <w:kern w:val="0"/>
          <w:sz w:val="36"/>
          <w:szCs w:val="36"/>
        </w:rPr>
        <w:t>五福堂风电场</w:t>
      </w:r>
      <w:proofErr w:type="gramEnd"/>
      <w:r w:rsidRPr="001932D5">
        <w:rPr>
          <w:rFonts w:asciiTheme="majorEastAsia" w:eastAsiaTheme="majorEastAsia" w:hAnsiTheme="majorEastAsia" w:cs="宋体"/>
          <w:color w:val="333333"/>
          <w:kern w:val="0"/>
          <w:sz w:val="36"/>
          <w:szCs w:val="36"/>
        </w:rPr>
        <w:t>300MW</w:t>
      </w:r>
      <w:r w:rsidRPr="001932D5">
        <w:rPr>
          <w:rFonts w:asciiTheme="majorEastAsia" w:eastAsiaTheme="majorEastAsia" w:hAnsiTheme="majorEastAsia" w:cs="宋体" w:hint="eastAsia"/>
          <w:color w:val="333333"/>
          <w:kern w:val="0"/>
          <w:sz w:val="36"/>
          <w:szCs w:val="36"/>
        </w:rPr>
        <w:t>项目</w:t>
      </w:r>
      <w:r w:rsidRPr="001932D5">
        <w:rPr>
          <w:rFonts w:asciiTheme="majorEastAsia" w:eastAsiaTheme="majorEastAsia" w:hAnsiTheme="majorEastAsia" w:cs="宋体"/>
          <w:color w:val="333333"/>
          <w:kern w:val="0"/>
          <w:sz w:val="36"/>
          <w:szCs w:val="36"/>
        </w:rPr>
        <w:t>35kV</w:t>
      </w:r>
      <w:proofErr w:type="gramStart"/>
      <w:r w:rsidRPr="001932D5">
        <w:rPr>
          <w:rFonts w:asciiTheme="majorEastAsia" w:eastAsiaTheme="majorEastAsia" w:hAnsiTheme="majorEastAsia" w:cs="宋体" w:hint="eastAsia"/>
          <w:color w:val="333333"/>
          <w:kern w:val="0"/>
          <w:sz w:val="36"/>
          <w:szCs w:val="36"/>
        </w:rPr>
        <w:t>集电线路</w:t>
      </w:r>
      <w:proofErr w:type="gramEnd"/>
      <w:r w:rsidRPr="001932D5">
        <w:rPr>
          <w:rFonts w:asciiTheme="majorEastAsia" w:eastAsiaTheme="majorEastAsia" w:hAnsiTheme="majorEastAsia" w:cs="宋体" w:hint="eastAsia"/>
          <w:color w:val="333333"/>
          <w:kern w:val="0"/>
          <w:sz w:val="36"/>
          <w:szCs w:val="36"/>
        </w:rPr>
        <w:t>部分物资采购</w:t>
      </w:r>
      <w:r w:rsidRPr="001932D5">
        <w:rPr>
          <w:rFonts w:asciiTheme="majorEastAsia" w:eastAsiaTheme="majorEastAsia" w:hAnsiTheme="majorEastAsia" w:cs="宋体"/>
          <w:color w:val="333333"/>
          <w:kern w:val="0"/>
          <w:sz w:val="36"/>
          <w:szCs w:val="36"/>
        </w:rPr>
        <w:t>-OPGW</w:t>
      </w:r>
      <w:r w:rsidRPr="001932D5">
        <w:rPr>
          <w:rFonts w:asciiTheme="majorEastAsia" w:eastAsiaTheme="majorEastAsia" w:hAnsiTheme="majorEastAsia" w:cs="宋体" w:hint="eastAsia"/>
          <w:color w:val="333333"/>
          <w:kern w:val="0"/>
          <w:sz w:val="36"/>
          <w:szCs w:val="36"/>
        </w:rPr>
        <w:t>光缆招标【二次挂网】招标公告</w:t>
      </w:r>
    </w:p>
    <w:p w:rsidR="001932D5" w:rsidRPr="001932D5" w:rsidRDefault="001932D5" w:rsidP="001932D5">
      <w:pPr>
        <w:widowControl/>
        <w:shd w:val="clear" w:color="auto" w:fill="FFFFFF"/>
        <w:spacing w:before="100" w:beforeAutospacing="1" w:after="100" w:afterAutospacing="1" w:line="378" w:lineRule="atLeast"/>
        <w:jc w:val="left"/>
        <w:rPr>
          <w:rFonts w:ascii="Microsoft Yahei" w:eastAsia="宋体" w:hAnsi="Microsoft Yahei" w:cs="宋体"/>
          <w:color w:val="333333"/>
          <w:kern w:val="0"/>
          <w:szCs w:val="21"/>
        </w:rPr>
      </w:pPr>
      <w:r w:rsidRPr="001932D5">
        <w:rPr>
          <w:rFonts w:ascii="宋体" w:eastAsia="宋体" w:hAnsi="宋体" w:cs="宋体" w:hint="eastAsia"/>
          <w:color w:val="333333"/>
          <w:kern w:val="0"/>
          <w:sz w:val="24"/>
          <w:szCs w:val="24"/>
        </w:rPr>
        <w:t>招标编号</w:t>
      </w:r>
      <w:r w:rsidRPr="001932D5">
        <w:rPr>
          <w:rFonts w:ascii="Microsoft Yahei" w:eastAsia="宋体" w:hAnsi="Microsoft Yahei" w:cs="宋体"/>
          <w:color w:val="333333"/>
          <w:kern w:val="0"/>
          <w:sz w:val="24"/>
          <w:szCs w:val="24"/>
        </w:rPr>
        <w:t>:GDCX02-FJZB16-0193</w:t>
      </w:r>
      <w:r w:rsidRPr="001932D5">
        <w:rPr>
          <w:rFonts w:ascii="Batang" w:eastAsia="Batang" w:hAnsi="Batang" w:cs="Batang" w:hint="eastAsia"/>
          <w:color w:val="FFFFFF"/>
          <w:kern w:val="0"/>
          <w:sz w:val="2"/>
        </w:rPr>
        <w:t>묻자해</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招标编码</w:t>
      </w:r>
      <w:r w:rsidRPr="001932D5">
        <w:rPr>
          <w:rFonts w:ascii="Microsoft Yahei" w:eastAsia="宋体" w:hAnsi="Microsoft Yahei" w:cs="宋体"/>
          <w:color w:val="333333"/>
          <w:kern w:val="0"/>
          <w:sz w:val="24"/>
          <w:szCs w:val="24"/>
        </w:rPr>
        <w:t>:CBL_20160712_184615924</w:t>
      </w:r>
      <w:r w:rsidRPr="001932D5">
        <w:rPr>
          <w:rFonts w:ascii="Batang" w:eastAsia="Batang" w:hAnsi="Batang" w:cs="Batang" w:hint="eastAsia"/>
          <w:color w:val="FFFFFF"/>
          <w:kern w:val="0"/>
          <w:sz w:val="2"/>
        </w:rPr>
        <w:t>게아픈</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所属行业</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机械电子电器</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能源</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其它</w:t>
      </w:r>
      <w:r w:rsidRPr="001932D5">
        <w:rPr>
          <w:rFonts w:ascii="Batang" w:eastAsia="Batang" w:hAnsi="Batang" w:cs="Batang" w:hint="eastAsia"/>
          <w:color w:val="FFFFFF"/>
          <w:kern w:val="0"/>
          <w:sz w:val="2"/>
        </w:rPr>
        <w:t>의뒤에</w:t>
      </w:r>
      <w:r w:rsidRPr="001932D5">
        <w:rPr>
          <w:rFonts w:ascii="Microsoft Yahei" w:eastAsia="宋体" w:hAnsi="Microsoft Yahei" w:cs="宋体"/>
          <w:color w:val="333333"/>
          <w:kern w:val="0"/>
          <w:sz w:val="24"/>
          <w:szCs w:val="24"/>
        </w:rPr>
        <w:br/>
      </w:r>
      <w:proofErr w:type="gramStart"/>
      <w:r w:rsidRPr="001932D5">
        <w:rPr>
          <w:rFonts w:ascii="宋体" w:eastAsia="宋体" w:hAnsi="宋体" w:cs="宋体" w:hint="eastAsia"/>
          <w:color w:val="333333"/>
          <w:kern w:val="0"/>
          <w:sz w:val="24"/>
          <w:szCs w:val="24"/>
        </w:rPr>
        <w:t>标讯类别</w:t>
      </w:r>
      <w:proofErr w:type="gramEnd"/>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国内招标</w:t>
      </w:r>
      <w:r w:rsidRPr="001932D5">
        <w:rPr>
          <w:rFonts w:ascii="Batang" w:eastAsia="Batang" w:hAnsi="Batang" w:cs="Batang" w:hint="eastAsia"/>
          <w:color w:val="FFFFFF"/>
          <w:kern w:val="0"/>
          <w:sz w:val="2"/>
        </w:rPr>
        <w:t>나가심</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资金来源</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其他</w:t>
      </w:r>
      <w:r w:rsidRPr="001932D5">
        <w:rPr>
          <w:rFonts w:ascii="Batang" w:eastAsia="Batang" w:hAnsi="Batang" w:cs="Batang" w:hint="eastAsia"/>
          <w:color w:val="FFFFFF"/>
          <w:kern w:val="0"/>
          <w:sz w:val="2"/>
        </w:rPr>
        <w:t>총맞은</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所属地区</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河北</w:t>
      </w:r>
      <w:r w:rsidRPr="001932D5">
        <w:rPr>
          <w:rFonts w:ascii="Batang" w:eastAsia="Batang" w:hAnsi="Batang" w:cs="Batang" w:hint="eastAsia"/>
          <w:color w:val="FFFFFF"/>
          <w:kern w:val="0"/>
          <w:sz w:val="2"/>
        </w:rPr>
        <w:t>갔어도</w:t>
      </w:r>
      <w:r w:rsidRPr="001932D5">
        <w:rPr>
          <w:rFonts w:ascii="宋体" w:eastAsia="宋体" w:hAnsi="宋体" w:cs="宋体" w:hint="eastAsia"/>
          <w:color w:val="333333"/>
          <w:kern w:val="0"/>
          <w:sz w:val="24"/>
          <w:szCs w:val="24"/>
        </w:rPr>
        <w:t>招标人：国</w:t>
      </w:r>
      <w:proofErr w:type="gramStart"/>
      <w:r w:rsidRPr="001932D5">
        <w:rPr>
          <w:rFonts w:ascii="宋体" w:eastAsia="宋体" w:hAnsi="宋体" w:cs="宋体" w:hint="eastAsia"/>
          <w:color w:val="333333"/>
          <w:kern w:val="0"/>
          <w:sz w:val="24"/>
          <w:szCs w:val="24"/>
        </w:rPr>
        <w:t>电天唯</w:t>
      </w:r>
      <w:proofErr w:type="gramEnd"/>
      <w:r w:rsidRPr="001932D5">
        <w:rPr>
          <w:rFonts w:ascii="宋体" w:eastAsia="宋体" w:hAnsi="宋体" w:cs="宋体" w:hint="eastAsia"/>
          <w:color w:val="333333"/>
          <w:kern w:val="0"/>
          <w:sz w:val="24"/>
          <w:szCs w:val="24"/>
        </w:rPr>
        <w:t>康保风能有限公司</w:t>
      </w:r>
      <w:r w:rsidRPr="001932D5">
        <w:rPr>
          <w:rFonts w:ascii="Batang" w:eastAsia="Batang" w:hAnsi="Batang" w:cs="Batang" w:hint="eastAsia"/>
          <w:color w:val="FFFFFF"/>
          <w:kern w:val="0"/>
          <w:sz w:val="2"/>
        </w:rPr>
        <w:t>락사이</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第一章招标公告</w:t>
      </w:r>
      <w:r w:rsidRPr="001932D5">
        <w:rPr>
          <w:rFonts w:ascii="Batang" w:eastAsia="Batang" w:hAnsi="Batang" w:cs="Batang" w:hint="eastAsia"/>
          <w:color w:val="FFFFFF"/>
          <w:kern w:val="0"/>
          <w:sz w:val="2"/>
        </w:rPr>
        <w:t>렇게아</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项目名称：国电康保</w:t>
      </w:r>
      <w:proofErr w:type="gramStart"/>
      <w:r w:rsidRPr="001932D5">
        <w:rPr>
          <w:rFonts w:ascii="宋体" w:eastAsia="宋体" w:hAnsi="宋体" w:cs="宋体" w:hint="eastAsia"/>
          <w:color w:val="333333"/>
          <w:kern w:val="0"/>
          <w:sz w:val="24"/>
          <w:szCs w:val="24"/>
        </w:rPr>
        <w:t>五福堂风电场</w:t>
      </w:r>
      <w:proofErr w:type="gramEnd"/>
      <w:r w:rsidRPr="001932D5">
        <w:rPr>
          <w:rFonts w:ascii="Microsoft Yahei" w:eastAsia="宋体" w:hAnsi="Microsoft Yahei" w:cs="宋体"/>
          <w:color w:val="333333"/>
          <w:kern w:val="0"/>
          <w:sz w:val="24"/>
          <w:szCs w:val="24"/>
        </w:rPr>
        <w:t>300MW</w:t>
      </w:r>
      <w:r w:rsidRPr="001932D5">
        <w:rPr>
          <w:rFonts w:ascii="宋体" w:eastAsia="宋体" w:hAnsi="宋体" w:cs="宋体" w:hint="eastAsia"/>
          <w:color w:val="333333"/>
          <w:kern w:val="0"/>
          <w:sz w:val="24"/>
          <w:szCs w:val="24"/>
        </w:rPr>
        <w:t>项目</w:t>
      </w:r>
      <w:r w:rsidRPr="001932D5">
        <w:rPr>
          <w:rFonts w:ascii="Microsoft Yahei" w:eastAsia="宋体" w:hAnsi="Microsoft Yahei" w:cs="宋体"/>
          <w:color w:val="333333"/>
          <w:kern w:val="0"/>
          <w:sz w:val="24"/>
          <w:szCs w:val="24"/>
        </w:rPr>
        <w:t>35kV</w:t>
      </w:r>
      <w:proofErr w:type="gramStart"/>
      <w:r w:rsidRPr="001932D5">
        <w:rPr>
          <w:rFonts w:ascii="宋体" w:eastAsia="宋体" w:hAnsi="宋体" w:cs="宋体" w:hint="eastAsia"/>
          <w:color w:val="333333"/>
          <w:kern w:val="0"/>
          <w:sz w:val="24"/>
          <w:szCs w:val="24"/>
        </w:rPr>
        <w:t>集电线路</w:t>
      </w:r>
      <w:proofErr w:type="gramEnd"/>
      <w:r w:rsidRPr="001932D5">
        <w:rPr>
          <w:rFonts w:ascii="宋体" w:eastAsia="宋体" w:hAnsi="宋体" w:cs="宋体" w:hint="eastAsia"/>
          <w:color w:val="333333"/>
          <w:kern w:val="0"/>
          <w:sz w:val="24"/>
          <w:szCs w:val="24"/>
        </w:rPr>
        <w:t>部分物资采购</w:t>
      </w:r>
      <w:r w:rsidRPr="001932D5">
        <w:rPr>
          <w:rFonts w:ascii="Microsoft Yahei" w:eastAsia="宋体" w:hAnsi="Microsoft Yahei" w:cs="宋体"/>
          <w:color w:val="333333"/>
          <w:kern w:val="0"/>
          <w:sz w:val="24"/>
          <w:szCs w:val="24"/>
        </w:rPr>
        <w:t>-OPGW</w:t>
      </w:r>
      <w:r w:rsidRPr="001932D5">
        <w:rPr>
          <w:rFonts w:ascii="宋体" w:eastAsia="宋体" w:hAnsi="宋体" w:cs="宋体" w:hint="eastAsia"/>
          <w:color w:val="333333"/>
          <w:kern w:val="0"/>
          <w:sz w:val="24"/>
          <w:szCs w:val="24"/>
        </w:rPr>
        <w:t>光缆招标【二次挂网】（以下简称</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项目</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w:t>
      </w:r>
      <w:r w:rsidRPr="001932D5">
        <w:rPr>
          <w:rFonts w:ascii="Batang" w:eastAsia="Batang" w:hAnsi="Batang" w:cs="Batang" w:hint="eastAsia"/>
          <w:color w:val="FFFFFF"/>
          <w:kern w:val="0"/>
          <w:sz w:val="2"/>
        </w:rPr>
        <w:t>춰도아</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招标编号：</w:t>
      </w:r>
      <w:r w:rsidRPr="001932D5">
        <w:rPr>
          <w:rFonts w:ascii="Microsoft Yahei" w:eastAsia="宋体" w:hAnsi="Microsoft Yahei" w:cs="宋体"/>
          <w:color w:val="333333"/>
          <w:kern w:val="0"/>
          <w:sz w:val="24"/>
          <w:szCs w:val="24"/>
        </w:rPr>
        <w:t>GDCX02-FJZB16-0193(01-01)</w:t>
      </w:r>
      <w:r w:rsidRPr="001932D5">
        <w:rPr>
          <w:rFonts w:ascii="Batang" w:eastAsia="Batang" w:hAnsi="Batang" w:cs="Batang" w:hint="eastAsia"/>
          <w:color w:val="FFFFFF"/>
          <w:kern w:val="0"/>
          <w:sz w:val="2"/>
        </w:rPr>
        <w:t>은것처</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日期：</w:t>
      </w:r>
      <w:r w:rsidRPr="001932D5">
        <w:rPr>
          <w:rFonts w:ascii="Microsoft Yahei" w:eastAsia="宋体" w:hAnsi="Microsoft Yahei" w:cs="宋体"/>
          <w:color w:val="333333"/>
          <w:kern w:val="0"/>
          <w:sz w:val="24"/>
          <w:szCs w:val="24"/>
        </w:rPr>
        <w:t>2016</w:t>
      </w:r>
      <w:r w:rsidRPr="001932D5">
        <w:rPr>
          <w:rFonts w:ascii="宋体" w:eastAsia="宋体" w:hAnsi="宋体" w:cs="宋体" w:hint="eastAsia"/>
          <w:color w:val="333333"/>
          <w:kern w:val="0"/>
          <w:sz w:val="24"/>
          <w:szCs w:val="24"/>
        </w:rPr>
        <w:t>年</w:t>
      </w:r>
      <w:r w:rsidRPr="001932D5">
        <w:rPr>
          <w:rFonts w:ascii="Microsoft Yahei" w:eastAsia="宋体" w:hAnsi="Microsoft Yahei" w:cs="宋体"/>
          <w:color w:val="333333"/>
          <w:kern w:val="0"/>
          <w:sz w:val="24"/>
          <w:szCs w:val="24"/>
        </w:rPr>
        <w:t>07</w:t>
      </w:r>
      <w:r w:rsidRPr="001932D5">
        <w:rPr>
          <w:rFonts w:ascii="宋体" w:eastAsia="宋体" w:hAnsi="宋体" w:cs="宋体" w:hint="eastAsia"/>
          <w:color w:val="333333"/>
          <w:kern w:val="0"/>
          <w:sz w:val="24"/>
          <w:szCs w:val="24"/>
        </w:rPr>
        <w:t>月</w:t>
      </w:r>
      <w:r w:rsidRPr="001932D5">
        <w:rPr>
          <w:rFonts w:ascii="Microsoft Yahei" w:eastAsia="宋体" w:hAnsi="Microsoft Yahei" w:cs="宋体"/>
          <w:color w:val="333333"/>
          <w:kern w:val="0"/>
          <w:sz w:val="24"/>
          <w:szCs w:val="24"/>
        </w:rPr>
        <w:t>13</w:t>
      </w:r>
      <w:r w:rsidRPr="001932D5">
        <w:rPr>
          <w:rFonts w:ascii="宋体" w:eastAsia="宋体" w:hAnsi="宋体" w:cs="宋体" w:hint="eastAsia"/>
          <w:color w:val="333333"/>
          <w:kern w:val="0"/>
          <w:sz w:val="24"/>
          <w:szCs w:val="24"/>
        </w:rPr>
        <w:t>日</w:t>
      </w:r>
      <w:r w:rsidRPr="001932D5">
        <w:rPr>
          <w:rFonts w:ascii="Batang" w:eastAsia="Batang" w:hAnsi="Batang" w:cs="Batang" w:hint="eastAsia"/>
          <w:color w:val="FFFFFF"/>
          <w:kern w:val="0"/>
          <w:sz w:val="2"/>
        </w:rPr>
        <w:t>총맞은</w:t>
      </w:r>
      <w:r w:rsidRPr="001932D5">
        <w:rPr>
          <w:rFonts w:ascii="Microsoft Yahei" w:eastAsia="宋体" w:hAnsi="Microsoft Yahei" w:cs="宋体"/>
          <w:color w:val="333333"/>
          <w:kern w:val="0"/>
          <w:sz w:val="24"/>
          <w:szCs w:val="24"/>
        </w:rPr>
        <w:br/>
        <w:t>1.1</w:t>
      </w:r>
      <w:r w:rsidRPr="001932D5">
        <w:rPr>
          <w:rFonts w:ascii="宋体" w:eastAsia="宋体" w:hAnsi="宋体" w:cs="宋体" w:hint="eastAsia"/>
          <w:color w:val="333333"/>
          <w:kern w:val="0"/>
          <w:sz w:val="24"/>
          <w:szCs w:val="24"/>
        </w:rPr>
        <w:t>受国</w:t>
      </w:r>
      <w:proofErr w:type="gramStart"/>
      <w:r w:rsidRPr="001932D5">
        <w:rPr>
          <w:rFonts w:ascii="宋体" w:eastAsia="宋体" w:hAnsi="宋体" w:cs="宋体" w:hint="eastAsia"/>
          <w:color w:val="333333"/>
          <w:kern w:val="0"/>
          <w:sz w:val="24"/>
          <w:szCs w:val="24"/>
        </w:rPr>
        <w:t>电天唯</w:t>
      </w:r>
      <w:proofErr w:type="gramEnd"/>
      <w:r w:rsidRPr="001932D5">
        <w:rPr>
          <w:rFonts w:ascii="宋体" w:eastAsia="宋体" w:hAnsi="宋体" w:cs="宋体" w:hint="eastAsia"/>
          <w:color w:val="333333"/>
          <w:kern w:val="0"/>
          <w:sz w:val="24"/>
          <w:szCs w:val="24"/>
        </w:rPr>
        <w:t>康保风能有限公司（以下简称</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招标人</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）的委托，采用国内公开招标方式</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一步制、网上开标</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邀请符合招标文件要求的标的物制造企业（以下简称</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投标人</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），就本次招标项目的供货和服务提交密封的有竞争性的投标文件。</w:t>
      </w:r>
      <w:r w:rsidRPr="001932D5">
        <w:rPr>
          <w:rFonts w:ascii="Batang" w:eastAsia="Batang" w:hAnsi="Batang" w:cs="Batang" w:hint="eastAsia"/>
          <w:color w:val="FFFFFF"/>
          <w:kern w:val="0"/>
          <w:sz w:val="2"/>
        </w:rPr>
        <w:t>어떻게</w:t>
      </w:r>
      <w:r w:rsidRPr="001932D5">
        <w:rPr>
          <w:rFonts w:ascii="Microsoft Yahei" w:eastAsia="宋体" w:hAnsi="Microsoft Yahei" w:cs="宋体"/>
          <w:color w:val="333333"/>
          <w:kern w:val="0"/>
          <w:sz w:val="24"/>
          <w:szCs w:val="24"/>
        </w:rPr>
        <w:br/>
        <w:t>1.2</w:t>
      </w:r>
      <w:r w:rsidRPr="001932D5">
        <w:rPr>
          <w:rFonts w:ascii="宋体" w:eastAsia="宋体" w:hAnsi="宋体" w:cs="宋体" w:hint="eastAsia"/>
          <w:color w:val="333333"/>
          <w:kern w:val="0"/>
          <w:sz w:val="24"/>
          <w:szCs w:val="24"/>
        </w:rPr>
        <w:t>合格投标人的基本要求如下：</w:t>
      </w:r>
      <w:r w:rsidRPr="001932D5">
        <w:rPr>
          <w:rFonts w:ascii="Batang" w:eastAsia="Batang" w:hAnsi="Batang" w:cs="Batang" w:hint="eastAsia"/>
          <w:color w:val="FFFFFF"/>
          <w:kern w:val="0"/>
          <w:sz w:val="2"/>
        </w:rPr>
        <w:t>갔어도</w:t>
      </w:r>
      <w:r w:rsidRPr="001932D5">
        <w:rPr>
          <w:rFonts w:ascii="Microsoft Yahei" w:eastAsia="宋体" w:hAnsi="Microsoft Yahei" w:cs="宋体"/>
          <w:color w:val="333333"/>
          <w:kern w:val="0"/>
          <w:sz w:val="24"/>
          <w:szCs w:val="24"/>
        </w:rPr>
        <w:br/>
        <w:t>1.2.1</w:t>
      </w:r>
      <w:r w:rsidRPr="001932D5">
        <w:rPr>
          <w:rFonts w:ascii="宋体" w:eastAsia="宋体" w:hAnsi="宋体" w:cs="宋体" w:hint="eastAsia"/>
          <w:color w:val="333333"/>
          <w:kern w:val="0"/>
          <w:sz w:val="24"/>
          <w:szCs w:val="24"/>
        </w:rPr>
        <w:t>投标人在</w:t>
      </w:r>
      <w:proofErr w:type="gramStart"/>
      <w:r w:rsidRPr="001932D5">
        <w:rPr>
          <w:rFonts w:ascii="宋体" w:eastAsia="宋体" w:hAnsi="宋体" w:cs="宋体" w:hint="eastAsia"/>
          <w:color w:val="333333"/>
          <w:kern w:val="0"/>
          <w:sz w:val="24"/>
          <w:szCs w:val="24"/>
        </w:rPr>
        <w:t>电子购标前</w:t>
      </w:r>
      <w:proofErr w:type="gramEnd"/>
      <w:r w:rsidRPr="001932D5">
        <w:rPr>
          <w:rFonts w:ascii="宋体" w:eastAsia="宋体" w:hAnsi="宋体" w:cs="宋体" w:hint="eastAsia"/>
          <w:color w:val="333333"/>
          <w:kern w:val="0"/>
          <w:sz w:val="24"/>
          <w:szCs w:val="24"/>
        </w:rPr>
        <w:t>应进行企业</w:t>
      </w:r>
      <w:r w:rsidRPr="001932D5">
        <w:rPr>
          <w:rFonts w:ascii="Microsoft Yahei" w:eastAsia="宋体" w:hAnsi="Microsoft Yahei" w:cs="宋体"/>
          <w:color w:val="333333"/>
          <w:kern w:val="0"/>
          <w:sz w:val="24"/>
          <w:szCs w:val="24"/>
        </w:rPr>
        <w:t>CA</w:t>
      </w:r>
      <w:r w:rsidRPr="001932D5">
        <w:rPr>
          <w:rFonts w:ascii="宋体" w:eastAsia="宋体" w:hAnsi="宋体" w:cs="宋体" w:hint="eastAsia"/>
          <w:color w:val="333333"/>
          <w:kern w:val="0"/>
          <w:sz w:val="24"/>
          <w:szCs w:val="24"/>
        </w:rPr>
        <w:t>（</w:t>
      </w:r>
      <w:proofErr w:type="spellStart"/>
      <w:r w:rsidRPr="001932D5">
        <w:rPr>
          <w:rFonts w:ascii="Microsoft Yahei" w:eastAsia="宋体" w:hAnsi="Microsoft Yahei" w:cs="宋体"/>
          <w:color w:val="333333"/>
          <w:kern w:val="0"/>
          <w:sz w:val="24"/>
          <w:szCs w:val="24"/>
        </w:rPr>
        <w:t>certificateauthority</w:t>
      </w:r>
      <w:proofErr w:type="spellEnd"/>
      <w:r w:rsidRPr="001932D5">
        <w:rPr>
          <w:rFonts w:ascii="宋体" w:eastAsia="宋体" w:hAnsi="宋体" w:cs="宋体" w:hint="eastAsia"/>
          <w:color w:val="333333"/>
          <w:kern w:val="0"/>
          <w:sz w:val="24"/>
          <w:szCs w:val="24"/>
        </w:rPr>
        <w:t>）注册，注册时须提供企业营业执照、组织机构代码证、税务登记证和银行基本账户开户许可证的彩色扫描件。</w:t>
      </w:r>
      <w:r w:rsidRPr="001932D5">
        <w:rPr>
          <w:rFonts w:ascii="Batang" w:eastAsia="Batang" w:hAnsi="Batang" w:cs="Batang" w:hint="eastAsia"/>
          <w:color w:val="FFFFFF"/>
          <w:kern w:val="0"/>
          <w:sz w:val="2"/>
        </w:rPr>
        <w:t>난가슴</w:t>
      </w:r>
      <w:r w:rsidRPr="001932D5">
        <w:rPr>
          <w:rFonts w:ascii="Microsoft Yahei" w:eastAsia="宋体" w:hAnsi="Microsoft Yahei" w:cs="宋体"/>
          <w:color w:val="333333"/>
          <w:kern w:val="0"/>
          <w:sz w:val="24"/>
          <w:szCs w:val="24"/>
        </w:rPr>
        <w:br/>
        <w:t>1.2.2</w:t>
      </w:r>
      <w:r w:rsidRPr="001932D5">
        <w:rPr>
          <w:rFonts w:ascii="宋体" w:eastAsia="宋体" w:hAnsi="宋体" w:cs="宋体" w:hint="eastAsia"/>
          <w:color w:val="333333"/>
          <w:kern w:val="0"/>
          <w:sz w:val="24"/>
          <w:szCs w:val="24"/>
        </w:rPr>
        <w:t>投标人须是依法注册的独立的本次招标标的物制造企业法人</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具备在其合法的营业范围内履行民事责任能力的企业。</w:t>
      </w:r>
      <w:r w:rsidRPr="001932D5">
        <w:rPr>
          <w:rFonts w:ascii="Batang" w:eastAsia="Batang" w:hAnsi="Batang" w:cs="Batang" w:hint="eastAsia"/>
          <w:color w:val="FFFFFF"/>
          <w:kern w:val="0"/>
          <w:sz w:val="2"/>
        </w:rPr>
        <w:t>어웃음</w:t>
      </w:r>
      <w:r w:rsidRPr="001932D5">
        <w:rPr>
          <w:rFonts w:ascii="Microsoft Yahei" w:eastAsia="宋体" w:hAnsi="Microsoft Yahei" w:cs="宋体"/>
          <w:color w:val="333333"/>
          <w:kern w:val="0"/>
          <w:sz w:val="24"/>
          <w:szCs w:val="24"/>
        </w:rPr>
        <w:br/>
        <w:t>1.2.3</w:t>
      </w:r>
      <w:r w:rsidRPr="001932D5">
        <w:rPr>
          <w:rFonts w:ascii="宋体" w:eastAsia="宋体" w:hAnsi="宋体" w:cs="宋体" w:hint="eastAsia"/>
          <w:color w:val="333333"/>
          <w:kern w:val="0"/>
          <w:sz w:val="24"/>
          <w:szCs w:val="24"/>
        </w:rPr>
        <w:t>投标人不得直接地或间接地与招标人或其雇佣或曾经雇佣过的，为本次招标编制技术规范和其他文件或提供咨询服务的公司包括其附属机构或电子招投标系统平台有任何关联。</w:t>
      </w:r>
      <w:r w:rsidRPr="001932D5">
        <w:rPr>
          <w:rFonts w:ascii="Batang" w:eastAsia="Batang" w:hAnsi="Batang" w:cs="Batang" w:hint="eastAsia"/>
          <w:color w:val="FFFFFF"/>
          <w:kern w:val="0"/>
          <w:sz w:val="2"/>
        </w:rPr>
        <w:t>난가슴</w:t>
      </w:r>
      <w:r w:rsidRPr="001932D5">
        <w:rPr>
          <w:rFonts w:ascii="Microsoft Yahei" w:eastAsia="宋体" w:hAnsi="Microsoft Yahei" w:cs="宋体"/>
          <w:color w:val="333333"/>
          <w:kern w:val="0"/>
          <w:sz w:val="24"/>
          <w:szCs w:val="24"/>
        </w:rPr>
        <w:br/>
        <w:t>1.2.4</w:t>
      </w:r>
      <w:r w:rsidRPr="001932D5">
        <w:rPr>
          <w:rFonts w:ascii="宋体" w:eastAsia="宋体" w:hAnsi="宋体" w:cs="宋体" w:hint="eastAsia"/>
          <w:color w:val="333333"/>
          <w:kern w:val="0"/>
          <w:sz w:val="24"/>
          <w:szCs w:val="24"/>
        </w:rPr>
        <w:t>投标人单位负责人为同一人或者存在控股、管理关系的不同单位，不得同时参加同一标的物的投标。</w:t>
      </w:r>
      <w:r w:rsidRPr="001932D5">
        <w:rPr>
          <w:rFonts w:ascii="Batang" w:eastAsia="Batang" w:hAnsi="Batang" w:cs="Batang" w:hint="eastAsia"/>
          <w:color w:val="FFFFFF"/>
          <w:kern w:val="0"/>
          <w:sz w:val="2"/>
        </w:rPr>
        <w:t>큼아프</w:t>
      </w:r>
      <w:r w:rsidRPr="001932D5">
        <w:rPr>
          <w:rFonts w:ascii="Microsoft Yahei" w:eastAsia="宋体" w:hAnsi="Microsoft Yahei" w:cs="宋体"/>
          <w:color w:val="333333"/>
          <w:kern w:val="0"/>
          <w:sz w:val="24"/>
          <w:szCs w:val="24"/>
        </w:rPr>
        <w:br/>
        <w:t>1.2.5</w:t>
      </w:r>
      <w:r w:rsidRPr="001932D5">
        <w:rPr>
          <w:rFonts w:ascii="宋体" w:eastAsia="宋体" w:hAnsi="宋体" w:cs="宋体" w:hint="eastAsia"/>
          <w:color w:val="333333"/>
          <w:kern w:val="0"/>
          <w:sz w:val="24"/>
          <w:szCs w:val="24"/>
        </w:rPr>
        <w:t>投标人在专业技术、加工设备、人员组织、业绩经验、财力等方面具有设计、制造、质量控制、经营管理的资格和能力。</w:t>
      </w:r>
      <w:r w:rsidRPr="001932D5">
        <w:rPr>
          <w:rFonts w:ascii="Batang" w:eastAsia="Batang" w:hAnsi="Batang" w:cs="Batang" w:hint="eastAsia"/>
          <w:color w:val="FFFFFF"/>
          <w:kern w:val="0"/>
          <w:sz w:val="2"/>
        </w:rPr>
        <w:t>을막아</w:t>
      </w:r>
      <w:r w:rsidRPr="001932D5">
        <w:rPr>
          <w:rFonts w:ascii="Microsoft Yahei" w:eastAsia="宋体" w:hAnsi="Microsoft Yahei" w:cs="宋体"/>
          <w:color w:val="333333"/>
          <w:kern w:val="0"/>
          <w:sz w:val="24"/>
          <w:szCs w:val="24"/>
        </w:rPr>
        <w:br/>
        <w:t>1.2.6</w:t>
      </w:r>
      <w:r w:rsidRPr="001932D5">
        <w:rPr>
          <w:rFonts w:ascii="宋体" w:eastAsia="宋体" w:hAnsi="宋体" w:cs="宋体" w:hint="eastAsia"/>
          <w:color w:val="333333"/>
          <w:kern w:val="0"/>
          <w:sz w:val="24"/>
          <w:szCs w:val="24"/>
        </w:rPr>
        <w:t>投标人须具有完善的</w:t>
      </w:r>
      <w:r w:rsidRPr="001932D5">
        <w:rPr>
          <w:rFonts w:ascii="Microsoft Yahei" w:eastAsia="宋体" w:hAnsi="Microsoft Yahei" w:cs="宋体"/>
          <w:color w:val="333333"/>
          <w:kern w:val="0"/>
          <w:sz w:val="24"/>
          <w:szCs w:val="24"/>
        </w:rPr>
        <w:t>ISO9000(2000</w:t>
      </w:r>
      <w:r w:rsidRPr="001932D5">
        <w:rPr>
          <w:rFonts w:ascii="宋体" w:eastAsia="宋体" w:hAnsi="宋体" w:cs="宋体" w:hint="eastAsia"/>
          <w:color w:val="333333"/>
          <w:kern w:val="0"/>
          <w:sz w:val="24"/>
          <w:szCs w:val="24"/>
        </w:rPr>
        <w:t>版</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系列的质量保证和环保体系及其相应的有效的认证证书。</w:t>
      </w:r>
      <w:r w:rsidRPr="001932D5">
        <w:rPr>
          <w:rFonts w:ascii="Batang" w:eastAsia="Batang" w:hAnsi="Batang" w:cs="Batang" w:hint="eastAsia"/>
          <w:color w:val="FFFFFF"/>
          <w:kern w:val="0"/>
          <w:sz w:val="2"/>
        </w:rPr>
        <w:t>도손가</w:t>
      </w:r>
      <w:r w:rsidRPr="001932D5">
        <w:rPr>
          <w:rFonts w:ascii="Microsoft Yahei" w:eastAsia="宋体" w:hAnsi="Microsoft Yahei" w:cs="宋体"/>
          <w:color w:val="333333"/>
          <w:kern w:val="0"/>
          <w:sz w:val="24"/>
          <w:szCs w:val="24"/>
        </w:rPr>
        <w:br/>
        <w:t>1.2.7</w:t>
      </w:r>
      <w:r w:rsidRPr="001932D5">
        <w:rPr>
          <w:rFonts w:ascii="宋体" w:eastAsia="宋体" w:hAnsi="宋体" w:cs="宋体" w:hint="eastAsia"/>
          <w:color w:val="333333"/>
          <w:kern w:val="0"/>
          <w:sz w:val="24"/>
          <w:szCs w:val="24"/>
        </w:rPr>
        <w:t>投标人必须满足招标文件中规定的性能和质量的要求，必须提供标的物的性能保证值和</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或带星号（</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w:t>
      </w:r>
      <w:r w:rsidRPr="001932D5">
        <w:rPr>
          <w:rFonts w:ascii="Times New Roman" w:eastAsia="宋体" w:hAnsi="Times New Roman" w:cs="Times New Roman"/>
          <w:color w:val="333333"/>
          <w:kern w:val="0"/>
          <w:sz w:val="24"/>
          <w:szCs w:val="24"/>
        </w:rPr>
        <w:t>”</w:t>
      </w:r>
      <w:r w:rsidRPr="001932D5">
        <w:rPr>
          <w:rFonts w:ascii="宋体" w:eastAsia="宋体" w:hAnsi="宋体" w:cs="宋体" w:hint="eastAsia"/>
          <w:color w:val="333333"/>
          <w:kern w:val="0"/>
          <w:sz w:val="24"/>
          <w:szCs w:val="24"/>
        </w:rPr>
        <w:t>）的技术参数</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若有</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的技术证明文件（包括但不限于标的物的型式试验报告和</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或鉴定报告和</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或性能验收试验报告等），达到技术先进、成熟、安全可靠、环保和成套供货的要求。</w:t>
      </w:r>
      <w:r w:rsidRPr="001932D5">
        <w:rPr>
          <w:rFonts w:ascii="Batang" w:eastAsia="Batang" w:hAnsi="Batang" w:cs="Batang" w:hint="eastAsia"/>
          <w:color w:val="FFFFFF"/>
          <w:kern w:val="0"/>
          <w:sz w:val="2"/>
        </w:rPr>
        <w:t>데살수</w:t>
      </w:r>
      <w:r w:rsidRPr="001932D5">
        <w:rPr>
          <w:rFonts w:ascii="Microsoft Yahei" w:eastAsia="宋体" w:hAnsi="Microsoft Yahei" w:cs="宋体"/>
          <w:color w:val="333333"/>
          <w:kern w:val="0"/>
          <w:sz w:val="24"/>
          <w:szCs w:val="24"/>
        </w:rPr>
        <w:br/>
        <w:t>1.2.8</w:t>
      </w:r>
      <w:r w:rsidRPr="001932D5">
        <w:rPr>
          <w:rFonts w:ascii="宋体" w:eastAsia="宋体" w:hAnsi="宋体" w:cs="宋体" w:hint="eastAsia"/>
          <w:color w:val="333333"/>
          <w:kern w:val="0"/>
          <w:sz w:val="24"/>
          <w:szCs w:val="24"/>
        </w:rPr>
        <w:t>投标人须实质性地响应招标文件规定的合同条款和交货期。</w:t>
      </w:r>
      <w:r w:rsidRPr="001932D5">
        <w:rPr>
          <w:rFonts w:ascii="Batang" w:eastAsia="Batang" w:hAnsi="Batang" w:cs="Batang" w:hint="eastAsia"/>
          <w:color w:val="FFFFFF"/>
          <w:kern w:val="0"/>
          <w:sz w:val="2"/>
        </w:rPr>
        <w:t>가슴이</w:t>
      </w:r>
      <w:r w:rsidRPr="001932D5">
        <w:rPr>
          <w:rFonts w:ascii="Microsoft Yahei" w:eastAsia="宋体" w:hAnsi="Microsoft Yahei" w:cs="宋体"/>
          <w:color w:val="333333"/>
          <w:kern w:val="0"/>
          <w:sz w:val="24"/>
          <w:szCs w:val="24"/>
        </w:rPr>
        <w:br/>
        <w:t>1.2.9</w:t>
      </w:r>
      <w:r w:rsidRPr="001932D5">
        <w:rPr>
          <w:rFonts w:ascii="宋体" w:eastAsia="宋体" w:hAnsi="宋体" w:cs="宋体" w:hint="eastAsia"/>
          <w:color w:val="333333"/>
          <w:kern w:val="0"/>
          <w:sz w:val="24"/>
          <w:szCs w:val="24"/>
        </w:rPr>
        <w:t>标的物的主体、关键部分，未经招标人书面同意不得分包、转让，投标人的分包商（低价的小部件除外</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须是经评委会确认</w:t>
      </w:r>
      <w:proofErr w:type="gramStart"/>
      <w:r w:rsidRPr="001932D5">
        <w:rPr>
          <w:rFonts w:ascii="宋体" w:eastAsia="宋体" w:hAnsi="宋体" w:cs="宋体" w:hint="eastAsia"/>
          <w:color w:val="333333"/>
          <w:kern w:val="0"/>
          <w:sz w:val="24"/>
          <w:szCs w:val="24"/>
        </w:rPr>
        <w:t>三个同挡次</w:t>
      </w:r>
      <w:proofErr w:type="gramEnd"/>
      <w:r w:rsidRPr="001932D5">
        <w:rPr>
          <w:rFonts w:ascii="宋体" w:eastAsia="宋体" w:hAnsi="宋体" w:cs="宋体" w:hint="eastAsia"/>
          <w:color w:val="333333"/>
          <w:kern w:val="0"/>
          <w:sz w:val="24"/>
          <w:szCs w:val="24"/>
        </w:rPr>
        <w:t>、同一技术水平和质量标准分包商，分包商须</w:t>
      </w:r>
      <w:r w:rsidRPr="001932D5">
        <w:rPr>
          <w:rFonts w:ascii="宋体" w:eastAsia="宋体" w:hAnsi="宋体" w:cs="宋体" w:hint="eastAsia"/>
          <w:color w:val="333333"/>
          <w:kern w:val="0"/>
          <w:sz w:val="24"/>
          <w:szCs w:val="24"/>
        </w:rPr>
        <w:lastRenderedPageBreak/>
        <w:t>具有</w:t>
      </w:r>
      <w:r w:rsidRPr="001932D5">
        <w:rPr>
          <w:rFonts w:ascii="Microsoft Yahei" w:eastAsia="宋体" w:hAnsi="Microsoft Yahei" w:cs="宋体"/>
          <w:color w:val="333333"/>
          <w:kern w:val="0"/>
          <w:sz w:val="24"/>
          <w:szCs w:val="24"/>
        </w:rPr>
        <w:t>1.2.12</w:t>
      </w:r>
      <w:r w:rsidRPr="001932D5">
        <w:rPr>
          <w:rFonts w:ascii="宋体" w:eastAsia="宋体" w:hAnsi="宋体" w:cs="宋体" w:hint="eastAsia"/>
          <w:color w:val="333333"/>
          <w:kern w:val="0"/>
          <w:sz w:val="24"/>
          <w:szCs w:val="24"/>
        </w:rPr>
        <w:t>条所列的业绩，投标人的分包商须具有完善的</w:t>
      </w:r>
      <w:r w:rsidRPr="001932D5">
        <w:rPr>
          <w:rFonts w:ascii="Microsoft Yahei" w:eastAsia="宋体" w:hAnsi="Microsoft Yahei" w:cs="宋体"/>
          <w:color w:val="333333"/>
          <w:kern w:val="0"/>
          <w:sz w:val="24"/>
          <w:szCs w:val="24"/>
        </w:rPr>
        <w:t>ISO9000(2000</w:t>
      </w:r>
      <w:r w:rsidRPr="001932D5">
        <w:rPr>
          <w:rFonts w:ascii="宋体" w:eastAsia="宋体" w:hAnsi="宋体" w:cs="宋体" w:hint="eastAsia"/>
          <w:color w:val="333333"/>
          <w:kern w:val="0"/>
          <w:sz w:val="24"/>
          <w:szCs w:val="24"/>
        </w:rPr>
        <w:t>版</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系列的质量保证体系及认证证书。</w:t>
      </w:r>
      <w:r w:rsidRPr="001932D5">
        <w:rPr>
          <w:rFonts w:ascii="Batang" w:eastAsia="Batang" w:hAnsi="Batang" w:cs="Batang" w:hint="eastAsia"/>
          <w:color w:val="FFFFFF"/>
          <w:kern w:val="0"/>
          <w:sz w:val="2"/>
        </w:rPr>
        <w:t>슴이아</w:t>
      </w:r>
      <w:r w:rsidRPr="001932D5">
        <w:rPr>
          <w:rFonts w:ascii="Microsoft Yahei" w:eastAsia="宋体" w:hAnsi="Microsoft Yahei" w:cs="宋体"/>
          <w:color w:val="333333"/>
          <w:kern w:val="0"/>
          <w:sz w:val="24"/>
          <w:szCs w:val="24"/>
        </w:rPr>
        <w:br/>
        <w:t>1.2.10</w:t>
      </w:r>
      <w:r w:rsidRPr="001932D5">
        <w:rPr>
          <w:rFonts w:ascii="宋体" w:eastAsia="宋体" w:hAnsi="宋体" w:cs="宋体" w:hint="eastAsia"/>
          <w:color w:val="333333"/>
          <w:kern w:val="0"/>
          <w:sz w:val="24"/>
          <w:szCs w:val="24"/>
        </w:rPr>
        <w:t>投标人须具有良好的财务状况、银行资信和商业信誉</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没有处于被责令停业，财产被接管、冻结、破产和重组状态。</w:t>
      </w:r>
      <w:r w:rsidRPr="001932D5">
        <w:rPr>
          <w:rFonts w:ascii="Batang" w:eastAsia="Batang" w:hAnsi="Batang" w:cs="Batang" w:hint="eastAsia"/>
          <w:color w:val="FFFFFF"/>
          <w:kern w:val="0"/>
          <w:sz w:val="2"/>
        </w:rPr>
        <w:t>총맞은</w:t>
      </w:r>
      <w:r w:rsidRPr="001932D5">
        <w:rPr>
          <w:rFonts w:ascii="Microsoft Yahei" w:eastAsia="宋体" w:hAnsi="Microsoft Yahei" w:cs="宋体"/>
          <w:color w:val="333333"/>
          <w:kern w:val="0"/>
          <w:sz w:val="24"/>
          <w:szCs w:val="24"/>
        </w:rPr>
        <w:br/>
        <w:t>1.2.11</w:t>
      </w:r>
      <w:r w:rsidRPr="001932D5">
        <w:rPr>
          <w:rFonts w:ascii="宋体" w:eastAsia="宋体" w:hAnsi="宋体" w:cs="宋体" w:hint="eastAsia"/>
          <w:color w:val="333333"/>
          <w:kern w:val="0"/>
          <w:sz w:val="24"/>
          <w:szCs w:val="24"/>
        </w:rPr>
        <w:t>投标人及其分包商在近</w:t>
      </w:r>
      <w:r w:rsidRPr="001932D5">
        <w:rPr>
          <w:rFonts w:ascii="Microsoft Yahei" w:eastAsia="宋体" w:hAnsi="Microsoft Yahei" w:cs="宋体"/>
          <w:color w:val="333333"/>
          <w:kern w:val="0"/>
          <w:sz w:val="24"/>
          <w:szCs w:val="24"/>
        </w:rPr>
        <w:t>5</w:t>
      </w:r>
      <w:r w:rsidRPr="001932D5">
        <w:rPr>
          <w:rFonts w:ascii="宋体" w:eastAsia="宋体" w:hAnsi="宋体" w:cs="宋体" w:hint="eastAsia"/>
          <w:color w:val="333333"/>
          <w:kern w:val="0"/>
          <w:sz w:val="24"/>
          <w:szCs w:val="24"/>
        </w:rPr>
        <w:t>年内必须不曾在任何合同中有违约或属投标人及其分包商的原因而被终止合同、必须不在处罚期内、必须没有与拟投标标的</w:t>
      </w:r>
      <w:proofErr w:type="gramStart"/>
      <w:r w:rsidRPr="001932D5">
        <w:rPr>
          <w:rFonts w:ascii="宋体" w:eastAsia="宋体" w:hAnsi="宋体" w:cs="宋体" w:hint="eastAsia"/>
          <w:color w:val="333333"/>
          <w:kern w:val="0"/>
          <w:sz w:val="24"/>
          <w:szCs w:val="24"/>
        </w:rPr>
        <w:t>物类似</w:t>
      </w:r>
      <w:proofErr w:type="gramEnd"/>
      <w:r w:rsidRPr="001932D5">
        <w:rPr>
          <w:rFonts w:ascii="宋体" w:eastAsia="宋体" w:hAnsi="宋体" w:cs="宋体" w:hint="eastAsia"/>
          <w:color w:val="333333"/>
          <w:kern w:val="0"/>
          <w:sz w:val="24"/>
          <w:szCs w:val="24"/>
        </w:rPr>
        <w:t>的重大质量、安全事故。投标人没有被中国国家有关部门所界定的腐败或欺诈行为或近三年中没有在投标中违背本章第</w:t>
      </w:r>
      <w:r w:rsidRPr="001932D5">
        <w:rPr>
          <w:rFonts w:ascii="Microsoft Yahei" w:eastAsia="宋体" w:hAnsi="Microsoft Yahei" w:cs="宋体"/>
          <w:color w:val="333333"/>
          <w:kern w:val="0"/>
          <w:sz w:val="24"/>
          <w:szCs w:val="24"/>
        </w:rPr>
        <w:t>9</w:t>
      </w:r>
      <w:r w:rsidRPr="001932D5">
        <w:rPr>
          <w:rFonts w:ascii="宋体" w:eastAsia="宋体" w:hAnsi="宋体" w:cs="宋体" w:hint="eastAsia"/>
          <w:color w:val="333333"/>
          <w:kern w:val="0"/>
          <w:sz w:val="24"/>
          <w:szCs w:val="24"/>
        </w:rPr>
        <w:t>款的规定和履约中的不良商业信誉行为。</w:t>
      </w:r>
      <w:r w:rsidRPr="001932D5">
        <w:rPr>
          <w:rFonts w:ascii="Batang" w:eastAsia="Batang" w:hAnsi="Batang" w:cs="Batang" w:hint="eastAsia"/>
          <w:color w:val="FFFFFF"/>
          <w:kern w:val="0"/>
          <w:sz w:val="2"/>
        </w:rPr>
        <w:t>나가심</w:t>
      </w:r>
      <w:r w:rsidRPr="001932D5">
        <w:rPr>
          <w:rFonts w:ascii="Microsoft Yahei" w:eastAsia="宋体" w:hAnsi="Microsoft Yahei" w:cs="宋体"/>
          <w:color w:val="333333"/>
          <w:kern w:val="0"/>
          <w:sz w:val="24"/>
          <w:szCs w:val="24"/>
        </w:rPr>
        <w:br/>
        <w:t>1.2.12</w:t>
      </w:r>
      <w:r w:rsidRPr="001932D5">
        <w:rPr>
          <w:rFonts w:ascii="宋体" w:eastAsia="宋体" w:hAnsi="宋体" w:cs="宋体" w:hint="eastAsia"/>
          <w:color w:val="333333"/>
          <w:kern w:val="0"/>
          <w:sz w:val="24"/>
          <w:szCs w:val="24"/>
        </w:rPr>
        <w:t>财务及业绩必须满足下表的要求（若与招标文件其他部分业绩要求不一致，以本条为准）。</w:t>
      </w:r>
    </w:p>
    <w:tbl>
      <w:tblPr>
        <w:tblW w:w="101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3"/>
        <w:gridCol w:w="2094"/>
        <w:gridCol w:w="7518"/>
      </w:tblGrid>
      <w:tr w:rsidR="001932D5" w:rsidRPr="001932D5" w:rsidTr="001932D5">
        <w:trPr>
          <w:trHeight w:val="76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序</w:t>
            </w:r>
            <w:r>
              <w:rPr>
                <w:rFonts w:ascii="宋体" w:eastAsia="宋体" w:hAnsi="宋体" w:cs="宋体" w:hint="eastAsia"/>
                <w:color w:val="333333"/>
                <w:kern w:val="0"/>
                <w:sz w:val="24"/>
                <w:szCs w:val="24"/>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分包名称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投标人财务、资质及业绩要求</w:t>
            </w:r>
          </w:p>
        </w:tc>
      </w:tr>
      <w:tr w:rsidR="001932D5" w:rsidRPr="001932D5" w:rsidTr="001932D5">
        <w:trPr>
          <w:trHeight w:val="28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spacing w:before="100" w:beforeAutospacing="1" w:after="100" w:afterAutospacing="1" w:line="378" w:lineRule="atLeast"/>
              <w:ind w:firstLine="480"/>
              <w:jc w:val="center"/>
              <w:rPr>
                <w:rFonts w:ascii="Microsoft Yahei" w:eastAsia="宋体" w:hAnsi="Microsoft Yahei" w:cs="宋体"/>
                <w:color w:val="333333"/>
                <w:kern w:val="0"/>
                <w:sz w:val="24"/>
                <w:szCs w:val="24"/>
              </w:rPr>
            </w:pPr>
            <w:r>
              <w:rPr>
                <w:rFonts w:ascii="Microsoft Yahei" w:eastAsia="宋体" w:hAnsi="Microsoft Yahei" w:cs="宋体" w:hint="eastAsia"/>
                <w:color w:val="333333"/>
                <w:kern w:val="0"/>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35kV</w:t>
            </w:r>
            <w:proofErr w:type="gramStart"/>
            <w:r w:rsidRPr="001932D5">
              <w:rPr>
                <w:rFonts w:ascii="宋体" w:eastAsia="宋体" w:hAnsi="宋体" w:cs="宋体" w:hint="eastAsia"/>
                <w:color w:val="333333"/>
                <w:kern w:val="0"/>
                <w:sz w:val="24"/>
                <w:szCs w:val="24"/>
              </w:rPr>
              <w:t>集电线路</w:t>
            </w:r>
            <w:proofErr w:type="gramEnd"/>
            <w:r w:rsidRPr="001932D5">
              <w:rPr>
                <w:rFonts w:ascii="宋体" w:eastAsia="宋体" w:hAnsi="宋体" w:cs="宋体" w:hint="eastAsia"/>
                <w:color w:val="333333"/>
                <w:kern w:val="0"/>
                <w:sz w:val="24"/>
                <w:szCs w:val="24"/>
              </w:rPr>
              <w:t>部分</w:t>
            </w:r>
            <w:r w:rsidRPr="001932D5">
              <w:rPr>
                <w:rFonts w:ascii="Microsoft Yahei" w:eastAsia="宋体" w:hAnsi="Microsoft Yahei" w:cs="宋体"/>
                <w:color w:val="333333"/>
                <w:kern w:val="0"/>
                <w:sz w:val="24"/>
                <w:szCs w:val="24"/>
              </w:rPr>
              <w:t>——OPGW</w:t>
            </w:r>
            <w:r w:rsidRPr="001932D5">
              <w:rPr>
                <w:rFonts w:ascii="宋体" w:eastAsia="宋体" w:hAnsi="宋体" w:cs="宋体" w:hint="eastAsia"/>
                <w:color w:val="333333"/>
                <w:kern w:val="0"/>
                <w:sz w:val="24"/>
                <w:szCs w:val="24"/>
              </w:rPr>
              <w:t>光缆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hint="eastAsia"/>
                <w:color w:val="333333"/>
                <w:kern w:val="0"/>
                <w:sz w:val="24"/>
                <w:szCs w:val="24"/>
              </w:rPr>
            </w:pPr>
            <w:r w:rsidRPr="001932D5">
              <w:rPr>
                <w:rFonts w:ascii="宋体" w:eastAsia="宋体" w:hAnsi="宋体" w:cs="宋体" w:hint="eastAsia"/>
                <w:color w:val="333333"/>
                <w:kern w:val="0"/>
                <w:sz w:val="24"/>
                <w:szCs w:val="24"/>
              </w:rPr>
              <w:t>1、投标人具有独立法人资格</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投标人注册资金须在</w:t>
            </w:r>
            <w:r w:rsidRPr="001932D5">
              <w:rPr>
                <w:rFonts w:ascii="Microsoft Yahei" w:eastAsia="宋体" w:hAnsi="Microsoft Yahei" w:cs="宋体"/>
                <w:color w:val="333333"/>
                <w:kern w:val="0"/>
                <w:sz w:val="24"/>
                <w:szCs w:val="24"/>
              </w:rPr>
              <w:t>2000</w:t>
            </w:r>
            <w:r w:rsidRPr="001932D5">
              <w:rPr>
                <w:rFonts w:ascii="宋体" w:eastAsia="宋体" w:hAnsi="宋体" w:cs="宋体" w:hint="eastAsia"/>
                <w:color w:val="333333"/>
                <w:kern w:val="0"/>
                <w:sz w:val="24"/>
                <w:szCs w:val="24"/>
              </w:rPr>
              <w:t>万元及以上；</w:t>
            </w:r>
          </w:p>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2、投标人具有国家有效当局签发的国家强制性产品制造许可证、国家认可的试验单位签署的检验报告、本次投标的产品试验报告。</w:t>
            </w:r>
          </w:p>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3、投标人具有所投材料设计、生产制造和服务能力，投标人近三年内具有</w:t>
            </w:r>
            <w:r w:rsidRPr="001932D5">
              <w:rPr>
                <w:rFonts w:ascii="Microsoft Yahei" w:eastAsia="宋体" w:hAnsi="Microsoft Yahei" w:cs="宋体"/>
                <w:color w:val="333333"/>
                <w:kern w:val="0"/>
                <w:sz w:val="24"/>
                <w:szCs w:val="24"/>
              </w:rPr>
              <w:t>2</w:t>
            </w:r>
            <w:r w:rsidRPr="001932D5">
              <w:rPr>
                <w:rFonts w:ascii="宋体" w:eastAsia="宋体" w:hAnsi="宋体" w:cs="宋体" w:hint="eastAsia"/>
                <w:color w:val="333333"/>
                <w:kern w:val="0"/>
                <w:sz w:val="24"/>
                <w:szCs w:val="24"/>
              </w:rPr>
              <w:t>个及以上同类型光缆应用业绩，须提供用户证明。</w:t>
            </w:r>
          </w:p>
        </w:tc>
      </w:tr>
    </w:tbl>
    <w:p w:rsidR="001932D5" w:rsidRPr="001932D5" w:rsidRDefault="001932D5" w:rsidP="001932D5">
      <w:pPr>
        <w:widowControl/>
        <w:shd w:val="clear" w:color="auto" w:fill="FFFFFF"/>
        <w:wordWrap w:val="0"/>
        <w:spacing w:before="100" w:beforeAutospacing="1" w:after="100" w:afterAutospacing="1" w:line="378" w:lineRule="atLeast"/>
        <w:ind w:firstLine="480"/>
        <w:jc w:val="left"/>
        <w:rPr>
          <w:rFonts w:ascii="Microsoft Yahei" w:eastAsia="宋体" w:hAnsi="Microsoft Yahei" w:cs="宋体"/>
          <w:color w:val="333333"/>
          <w:kern w:val="0"/>
          <w:szCs w:val="21"/>
        </w:rPr>
      </w:pPr>
      <w:r w:rsidRPr="001932D5">
        <w:rPr>
          <w:rFonts w:ascii="宋体" w:eastAsia="宋体" w:hAnsi="宋体" w:cs="宋体" w:hint="eastAsia"/>
          <w:color w:val="333333"/>
          <w:kern w:val="0"/>
          <w:sz w:val="24"/>
          <w:szCs w:val="24"/>
        </w:rPr>
        <w:t>注：对上表未列明但国家对标的物设定了资质或许可证的（如工业产品生产许可证、</w:t>
      </w:r>
      <w:r w:rsidRPr="001932D5">
        <w:rPr>
          <w:rFonts w:ascii="Microsoft Yahei" w:eastAsia="宋体" w:hAnsi="Microsoft Yahei" w:cs="宋体"/>
          <w:color w:val="333333"/>
          <w:kern w:val="0"/>
          <w:sz w:val="24"/>
          <w:szCs w:val="24"/>
        </w:rPr>
        <w:t>“3C”</w:t>
      </w:r>
      <w:r w:rsidRPr="001932D5">
        <w:rPr>
          <w:rFonts w:ascii="宋体" w:eastAsia="宋体" w:hAnsi="宋体" w:cs="宋体" w:hint="eastAsia"/>
          <w:color w:val="333333"/>
          <w:kern w:val="0"/>
          <w:sz w:val="24"/>
          <w:szCs w:val="24"/>
        </w:rPr>
        <w:t>认证证书、安全生产许可证、特种设备制造许可证、消防设备生产许可证、计量器具制造生产许可证、计算机信息系统集成资质等），投标人必须提供对应标的物的资质证或许可证，才有资格参加该标的物的投标。</w:t>
      </w:r>
      <w:r w:rsidRPr="001932D5">
        <w:rPr>
          <w:rFonts w:ascii="Batang" w:eastAsia="Batang" w:hAnsi="Batang" w:cs="Batang" w:hint="eastAsia"/>
          <w:color w:val="FFFFFF"/>
          <w:kern w:val="0"/>
          <w:sz w:val="2"/>
        </w:rPr>
        <w:t>그냥웃</w:t>
      </w:r>
      <w:r w:rsidRPr="001932D5">
        <w:rPr>
          <w:rFonts w:ascii="Microsoft Yahei" w:eastAsia="宋体" w:hAnsi="Microsoft Yahei" w:cs="宋体"/>
          <w:color w:val="333333"/>
          <w:kern w:val="0"/>
          <w:sz w:val="24"/>
          <w:szCs w:val="24"/>
        </w:rPr>
        <w:br/>
        <w:t>1.2.13</w:t>
      </w:r>
      <w:r w:rsidRPr="001932D5">
        <w:rPr>
          <w:rFonts w:ascii="宋体" w:eastAsia="宋体" w:hAnsi="宋体" w:cs="宋体" w:hint="eastAsia"/>
          <w:color w:val="333333"/>
          <w:kern w:val="0"/>
          <w:sz w:val="24"/>
          <w:szCs w:val="24"/>
        </w:rPr>
        <w:t>投标人在项目评标期间不存在被列为失信被执行人的情形，具体认定以全国法院失信被执行人名单信息公布与查询网</w:t>
      </w:r>
      <w:r w:rsidRPr="001932D5">
        <w:rPr>
          <w:rFonts w:ascii="Microsoft Yahei" w:eastAsia="宋体" w:hAnsi="Microsoft Yahei" w:cs="宋体"/>
          <w:color w:val="333333"/>
          <w:kern w:val="0"/>
          <w:sz w:val="24"/>
          <w:szCs w:val="24"/>
        </w:rPr>
        <w:t>(shixin.court.gov.cn)</w:t>
      </w:r>
      <w:r w:rsidRPr="001932D5">
        <w:rPr>
          <w:rFonts w:ascii="宋体" w:eastAsia="宋体" w:hAnsi="宋体" w:cs="宋体" w:hint="eastAsia"/>
          <w:color w:val="333333"/>
          <w:kern w:val="0"/>
          <w:sz w:val="24"/>
          <w:szCs w:val="24"/>
        </w:rPr>
        <w:t>和国家发展改革委信用中国</w:t>
      </w:r>
      <w:r w:rsidRPr="001932D5">
        <w:rPr>
          <w:rFonts w:ascii="Microsoft Yahei" w:eastAsia="宋体" w:hAnsi="Microsoft Yahei" w:cs="宋体"/>
          <w:color w:val="333333"/>
          <w:kern w:val="0"/>
          <w:sz w:val="24"/>
          <w:szCs w:val="24"/>
        </w:rPr>
        <w:t>(www.creditchina.gov.cn</w:t>
      </w:r>
      <w:r w:rsidRPr="001932D5">
        <w:rPr>
          <w:rFonts w:ascii="宋体" w:eastAsia="宋体" w:hAnsi="宋体" w:cs="宋体" w:hint="eastAsia"/>
          <w:color w:val="333333"/>
          <w:kern w:val="0"/>
          <w:sz w:val="24"/>
          <w:szCs w:val="24"/>
        </w:rPr>
        <w:t>）网站检索结果为准。</w:t>
      </w:r>
      <w:r w:rsidRPr="001932D5">
        <w:rPr>
          <w:rFonts w:ascii="Batang" w:eastAsia="Batang" w:hAnsi="Batang" w:cs="Batang" w:hint="eastAsia"/>
          <w:color w:val="FFFFFF"/>
          <w:kern w:val="0"/>
          <w:sz w:val="2"/>
        </w:rPr>
        <w:t>게아픈</w:t>
      </w:r>
      <w:r w:rsidRPr="001932D5">
        <w:rPr>
          <w:rFonts w:ascii="Microsoft Yahei" w:eastAsia="宋体" w:hAnsi="Microsoft Yahei" w:cs="宋体"/>
          <w:color w:val="333333"/>
          <w:kern w:val="0"/>
          <w:sz w:val="24"/>
          <w:szCs w:val="24"/>
        </w:rPr>
        <w:br/>
        <w:t>1.2.14</w:t>
      </w:r>
      <w:r w:rsidRPr="001932D5">
        <w:rPr>
          <w:rFonts w:ascii="宋体" w:eastAsia="宋体" w:hAnsi="宋体" w:cs="宋体" w:hint="eastAsia"/>
          <w:color w:val="333333"/>
          <w:kern w:val="0"/>
          <w:sz w:val="24"/>
          <w:szCs w:val="24"/>
        </w:rPr>
        <w:t>招标文件规定的其他条件。</w:t>
      </w:r>
      <w:r w:rsidRPr="001932D5">
        <w:rPr>
          <w:rFonts w:ascii="Batang" w:eastAsia="Batang" w:hAnsi="Batang" w:cs="Batang" w:hint="eastAsia"/>
          <w:color w:val="FFFFFF"/>
          <w:kern w:val="0"/>
          <w:sz w:val="2"/>
        </w:rPr>
        <w:t>어구멍</w:t>
      </w:r>
      <w:r w:rsidRPr="001932D5">
        <w:rPr>
          <w:rFonts w:ascii="Microsoft Yahei" w:eastAsia="宋体" w:hAnsi="Microsoft Yahei" w:cs="宋体"/>
          <w:color w:val="333333"/>
          <w:kern w:val="0"/>
          <w:sz w:val="24"/>
          <w:szCs w:val="24"/>
        </w:rPr>
        <w:br/>
        <w:t>1.3</w:t>
      </w:r>
      <w:r w:rsidRPr="001932D5">
        <w:rPr>
          <w:rFonts w:ascii="宋体" w:eastAsia="宋体" w:hAnsi="宋体" w:cs="宋体" w:hint="eastAsia"/>
          <w:color w:val="333333"/>
          <w:kern w:val="0"/>
          <w:sz w:val="24"/>
          <w:szCs w:val="24"/>
        </w:rPr>
        <w:t>本次招标不接受代理商及联合体投标。</w:t>
      </w:r>
      <w:r w:rsidRPr="001932D5">
        <w:rPr>
          <w:rFonts w:ascii="Batang" w:eastAsia="Batang" w:hAnsi="Batang" w:cs="Batang" w:hint="eastAsia"/>
          <w:color w:val="FFFFFF"/>
          <w:kern w:val="0"/>
          <w:sz w:val="2"/>
        </w:rPr>
        <w:t>서너의</w:t>
      </w:r>
      <w:r w:rsidRPr="001932D5">
        <w:rPr>
          <w:rFonts w:ascii="Microsoft Yahei" w:eastAsia="宋体" w:hAnsi="Microsoft Yahei" w:cs="宋体"/>
          <w:color w:val="333333"/>
          <w:kern w:val="0"/>
          <w:sz w:val="24"/>
          <w:szCs w:val="24"/>
        </w:rPr>
        <w:br/>
        <w:t>1.4</w:t>
      </w:r>
      <w:r w:rsidRPr="001932D5">
        <w:rPr>
          <w:rFonts w:ascii="宋体" w:eastAsia="宋体" w:hAnsi="宋体" w:cs="宋体" w:hint="eastAsia"/>
          <w:color w:val="333333"/>
          <w:kern w:val="0"/>
          <w:sz w:val="24"/>
          <w:szCs w:val="24"/>
        </w:rPr>
        <w:t>招标范围为本次招标项目的供货和服务（以下简称标的物），同时也包括所有必要的材料、备品备件、专用工具、消耗品以及设计、培训、工厂检验、调试以及安装和试运行的指导等技术服务（以下简称</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服务</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）等。具体内容详见招标文件第二卷的有关规定。</w:t>
      </w:r>
      <w:r w:rsidRPr="001932D5">
        <w:rPr>
          <w:rFonts w:ascii="Batang" w:eastAsia="Batang" w:hAnsi="Batang" w:cs="Batang" w:hint="eastAsia"/>
          <w:color w:val="FFFFFF"/>
          <w:kern w:val="0"/>
          <w:sz w:val="2"/>
        </w:rPr>
        <w:t>나좀치</w:t>
      </w:r>
      <w:r w:rsidRPr="001932D5">
        <w:rPr>
          <w:rFonts w:ascii="Microsoft Yahei" w:eastAsia="宋体" w:hAnsi="Microsoft Yahei" w:cs="宋体"/>
          <w:color w:val="333333"/>
          <w:kern w:val="0"/>
          <w:sz w:val="24"/>
          <w:szCs w:val="24"/>
        </w:rPr>
        <w:br/>
        <w:t>1.5</w:t>
      </w:r>
      <w:r w:rsidRPr="001932D5">
        <w:rPr>
          <w:rFonts w:ascii="宋体" w:eastAsia="宋体" w:hAnsi="宋体" w:cs="宋体" w:hint="eastAsia"/>
          <w:color w:val="333333"/>
          <w:kern w:val="0"/>
          <w:sz w:val="24"/>
          <w:szCs w:val="24"/>
        </w:rPr>
        <w:t>潜在投标人必须以自己的名义</w:t>
      </w:r>
      <w:proofErr w:type="gramStart"/>
      <w:r w:rsidRPr="001932D5">
        <w:rPr>
          <w:rFonts w:ascii="宋体" w:eastAsia="宋体" w:hAnsi="宋体" w:cs="宋体" w:hint="eastAsia"/>
          <w:color w:val="333333"/>
          <w:kern w:val="0"/>
          <w:sz w:val="24"/>
          <w:szCs w:val="24"/>
        </w:rPr>
        <w:t>有偿从</w:t>
      </w:r>
      <w:proofErr w:type="gramEnd"/>
      <w:r w:rsidRPr="001932D5">
        <w:rPr>
          <w:rFonts w:ascii="宋体" w:eastAsia="宋体" w:hAnsi="宋体" w:cs="宋体" w:hint="eastAsia"/>
          <w:color w:val="333333"/>
          <w:kern w:val="0"/>
          <w:sz w:val="24"/>
          <w:szCs w:val="24"/>
        </w:rPr>
        <w:t>招标代理机构获得招标文件后，才有权参加竞争性投标。招标人及招标代理机构拒绝接受未购买招标文件的投标人的投标。投标人获得的招标文件的版权属招标人和招标代理机构，仅供本次投标之用。</w:t>
      </w:r>
      <w:r w:rsidRPr="001932D5">
        <w:rPr>
          <w:rFonts w:ascii="Batang" w:eastAsia="Batang" w:hAnsi="Batang" w:cs="Batang" w:hint="eastAsia"/>
          <w:color w:val="FFFFFF"/>
          <w:kern w:val="0"/>
          <w:sz w:val="2"/>
        </w:rPr>
        <w:t>가있다</w:t>
      </w:r>
      <w:r w:rsidRPr="001932D5">
        <w:rPr>
          <w:rFonts w:ascii="Microsoft Yahei" w:eastAsia="宋体" w:hAnsi="Microsoft Yahei" w:cs="宋体"/>
          <w:color w:val="333333"/>
          <w:kern w:val="0"/>
          <w:sz w:val="24"/>
          <w:szCs w:val="24"/>
        </w:rPr>
        <w:br/>
        <w:t>1.6</w:t>
      </w:r>
      <w:r w:rsidRPr="001932D5">
        <w:rPr>
          <w:rFonts w:ascii="宋体" w:eastAsia="宋体" w:hAnsi="宋体" w:cs="宋体" w:hint="eastAsia"/>
          <w:color w:val="333333"/>
          <w:kern w:val="0"/>
          <w:sz w:val="24"/>
          <w:szCs w:val="24"/>
        </w:rPr>
        <w:t>出售招标文件时间：</w:t>
      </w:r>
      <w:r w:rsidRPr="001932D5">
        <w:rPr>
          <w:rFonts w:ascii="Microsoft Yahei" w:eastAsia="宋体" w:hAnsi="Microsoft Yahei" w:cs="宋体"/>
          <w:color w:val="333333"/>
          <w:kern w:val="0"/>
          <w:sz w:val="24"/>
          <w:szCs w:val="24"/>
        </w:rPr>
        <w:t>2016</w:t>
      </w:r>
      <w:r w:rsidRPr="001932D5">
        <w:rPr>
          <w:rFonts w:ascii="宋体" w:eastAsia="宋体" w:hAnsi="宋体" w:cs="宋体" w:hint="eastAsia"/>
          <w:color w:val="333333"/>
          <w:kern w:val="0"/>
          <w:sz w:val="24"/>
          <w:szCs w:val="24"/>
        </w:rPr>
        <w:t>年</w:t>
      </w:r>
      <w:r w:rsidRPr="001932D5">
        <w:rPr>
          <w:rFonts w:ascii="Microsoft Yahei" w:eastAsia="宋体" w:hAnsi="Microsoft Yahei" w:cs="宋体"/>
          <w:color w:val="333333"/>
          <w:kern w:val="0"/>
          <w:sz w:val="24"/>
          <w:szCs w:val="24"/>
        </w:rPr>
        <w:t>07</w:t>
      </w:r>
      <w:r w:rsidRPr="001932D5">
        <w:rPr>
          <w:rFonts w:ascii="宋体" w:eastAsia="宋体" w:hAnsi="宋体" w:cs="宋体" w:hint="eastAsia"/>
          <w:color w:val="333333"/>
          <w:kern w:val="0"/>
          <w:sz w:val="24"/>
          <w:szCs w:val="24"/>
        </w:rPr>
        <w:t>月</w:t>
      </w:r>
      <w:r w:rsidRPr="001932D5">
        <w:rPr>
          <w:rFonts w:ascii="Microsoft Yahei" w:eastAsia="宋体" w:hAnsi="Microsoft Yahei" w:cs="宋体"/>
          <w:color w:val="333333"/>
          <w:kern w:val="0"/>
          <w:sz w:val="24"/>
          <w:szCs w:val="24"/>
        </w:rPr>
        <w:t>13</w:t>
      </w:r>
      <w:r w:rsidRPr="001932D5">
        <w:rPr>
          <w:rFonts w:ascii="宋体" w:eastAsia="宋体" w:hAnsi="宋体" w:cs="宋体" w:hint="eastAsia"/>
          <w:color w:val="333333"/>
          <w:kern w:val="0"/>
          <w:sz w:val="24"/>
          <w:szCs w:val="24"/>
        </w:rPr>
        <w:t>日</w:t>
      </w:r>
      <w:r w:rsidRPr="001932D5">
        <w:rPr>
          <w:rFonts w:ascii="Microsoft Yahei" w:eastAsia="宋体" w:hAnsi="Microsoft Yahei" w:cs="宋体"/>
          <w:color w:val="333333"/>
          <w:kern w:val="0"/>
          <w:sz w:val="24"/>
          <w:szCs w:val="24"/>
        </w:rPr>
        <w:t>09:00</w:t>
      </w:r>
      <w:r w:rsidRPr="001932D5">
        <w:rPr>
          <w:rFonts w:ascii="宋体" w:eastAsia="宋体" w:hAnsi="宋体" w:cs="宋体" w:hint="eastAsia"/>
          <w:color w:val="333333"/>
          <w:kern w:val="0"/>
          <w:sz w:val="24"/>
          <w:szCs w:val="24"/>
        </w:rPr>
        <w:t>整到</w:t>
      </w:r>
      <w:r w:rsidRPr="001932D5">
        <w:rPr>
          <w:rFonts w:ascii="Microsoft Yahei" w:eastAsia="宋体" w:hAnsi="Microsoft Yahei" w:cs="宋体"/>
          <w:color w:val="333333"/>
          <w:kern w:val="0"/>
          <w:sz w:val="24"/>
          <w:szCs w:val="24"/>
        </w:rPr>
        <w:t>2016</w:t>
      </w:r>
      <w:r w:rsidRPr="001932D5">
        <w:rPr>
          <w:rFonts w:ascii="宋体" w:eastAsia="宋体" w:hAnsi="宋体" w:cs="宋体" w:hint="eastAsia"/>
          <w:color w:val="333333"/>
          <w:kern w:val="0"/>
          <w:sz w:val="24"/>
          <w:szCs w:val="24"/>
        </w:rPr>
        <w:t>年</w:t>
      </w:r>
      <w:r w:rsidRPr="001932D5">
        <w:rPr>
          <w:rFonts w:ascii="Microsoft Yahei" w:eastAsia="宋体" w:hAnsi="Microsoft Yahei" w:cs="宋体"/>
          <w:color w:val="333333"/>
          <w:kern w:val="0"/>
          <w:sz w:val="24"/>
          <w:szCs w:val="24"/>
        </w:rPr>
        <w:t>07</w:t>
      </w:r>
      <w:r w:rsidRPr="001932D5">
        <w:rPr>
          <w:rFonts w:ascii="宋体" w:eastAsia="宋体" w:hAnsi="宋体" w:cs="宋体" w:hint="eastAsia"/>
          <w:color w:val="333333"/>
          <w:kern w:val="0"/>
          <w:sz w:val="24"/>
          <w:szCs w:val="24"/>
        </w:rPr>
        <w:t>月</w:t>
      </w:r>
      <w:r w:rsidRPr="001932D5">
        <w:rPr>
          <w:rFonts w:ascii="Microsoft Yahei" w:eastAsia="宋体" w:hAnsi="Microsoft Yahei" w:cs="宋体"/>
          <w:color w:val="333333"/>
          <w:kern w:val="0"/>
          <w:sz w:val="24"/>
          <w:szCs w:val="24"/>
        </w:rPr>
        <w:t>18</w:t>
      </w:r>
      <w:r w:rsidRPr="001932D5">
        <w:rPr>
          <w:rFonts w:ascii="宋体" w:eastAsia="宋体" w:hAnsi="宋体" w:cs="宋体" w:hint="eastAsia"/>
          <w:color w:val="333333"/>
          <w:kern w:val="0"/>
          <w:sz w:val="24"/>
          <w:szCs w:val="24"/>
        </w:rPr>
        <w:t>日</w:t>
      </w:r>
      <w:r w:rsidRPr="001932D5">
        <w:rPr>
          <w:rFonts w:ascii="Microsoft Yahei" w:eastAsia="宋体" w:hAnsi="Microsoft Yahei" w:cs="宋体"/>
          <w:color w:val="333333"/>
          <w:kern w:val="0"/>
          <w:sz w:val="24"/>
          <w:szCs w:val="24"/>
        </w:rPr>
        <w:t>16:00</w:t>
      </w:r>
      <w:r w:rsidRPr="001932D5">
        <w:rPr>
          <w:rFonts w:ascii="宋体" w:eastAsia="宋体" w:hAnsi="宋体" w:cs="宋体" w:hint="eastAsia"/>
          <w:color w:val="333333"/>
          <w:kern w:val="0"/>
          <w:sz w:val="24"/>
          <w:szCs w:val="24"/>
        </w:rPr>
        <w:t>整（北京时间）</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w:t>
      </w:r>
      <w:r w:rsidRPr="001932D5">
        <w:rPr>
          <w:rFonts w:ascii="Batang" w:eastAsia="Batang" w:hAnsi="Batang" w:cs="Batang" w:hint="eastAsia"/>
          <w:color w:val="FFFFFF"/>
          <w:kern w:val="0"/>
          <w:sz w:val="2"/>
        </w:rPr>
        <w:t>는널따</w:t>
      </w:r>
      <w:r w:rsidRPr="001932D5">
        <w:rPr>
          <w:rFonts w:ascii="Microsoft Yahei" w:eastAsia="宋体" w:hAnsi="Microsoft Yahei" w:cs="宋体"/>
          <w:color w:val="333333"/>
          <w:kern w:val="0"/>
          <w:sz w:val="24"/>
          <w:szCs w:val="24"/>
        </w:rPr>
        <w:br/>
      </w:r>
      <w:r w:rsidRPr="001932D5">
        <w:rPr>
          <w:rFonts w:ascii="Microsoft Yahei" w:eastAsia="宋体" w:hAnsi="Microsoft Yahei" w:cs="宋体"/>
          <w:color w:val="333333"/>
          <w:kern w:val="0"/>
          <w:sz w:val="24"/>
          <w:szCs w:val="24"/>
        </w:rPr>
        <w:lastRenderedPageBreak/>
        <w:t>1.7</w:t>
      </w:r>
      <w:r w:rsidRPr="001932D5">
        <w:rPr>
          <w:rFonts w:ascii="宋体" w:eastAsia="宋体" w:hAnsi="宋体" w:cs="宋体" w:hint="eastAsia"/>
          <w:color w:val="333333"/>
          <w:kern w:val="0"/>
          <w:sz w:val="24"/>
          <w:szCs w:val="24"/>
        </w:rPr>
        <w:t>欲购买招标文件的潜在投标人，</w:t>
      </w:r>
      <w:r w:rsidRPr="001932D5">
        <w:rPr>
          <w:rFonts w:ascii="Microsoft Yahei" w:eastAsia="宋体" w:hAnsi="Microsoft Yahei" w:cs="宋体"/>
          <w:color w:val="000000"/>
          <w:kern w:val="0"/>
          <w:sz w:val="24"/>
          <w:szCs w:val="24"/>
        </w:rPr>
        <w:t>（注：未曾在</w:t>
      </w:r>
      <w:hyperlink r:id="rId4" w:tgtFrame="_blank" w:history="1">
        <w:r w:rsidRPr="001932D5">
          <w:rPr>
            <w:rFonts w:ascii="Microsoft Yahei" w:eastAsia="宋体" w:hAnsi="Microsoft Yahei" w:cs="宋体"/>
            <w:color w:val="225588"/>
            <w:kern w:val="0"/>
            <w:sz w:val="24"/>
            <w:szCs w:val="24"/>
            <w:u w:val="single"/>
          </w:rPr>
          <w:t>中国电力商务招标网</w:t>
        </w:r>
      </w:hyperlink>
      <w:hyperlink r:id="rId5" w:tgtFrame="_blank" w:history="1">
        <w:r w:rsidRPr="001932D5">
          <w:rPr>
            <w:rFonts w:ascii="Microsoft Yahei" w:eastAsia="宋体" w:hAnsi="Microsoft Yahei" w:cs="宋体"/>
            <w:color w:val="225588"/>
            <w:kern w:val="0"/>
            <w:sz w:val="24"/>
            <w:szCs w:val="24"/>
            <w:u w:val="single"/>
          </w:rPr>
          <w:t>www.dlswzb.com</w:t>
        </w:r>
      </w:hyperlink>
      <w:r w:rsidRPr="001932D5">
        <w:rPr>
          <w:rFonts w:ascii="Microsoft Yahei" w:eastAsia="宋体" w:hAnsi="Microsoft Yahei" w:cs="宋体"/>
          <w:color w:val="000000"/>
          <w:kern w:val="0"/>
          <w:sz w:val="24"/>
          <w:szCs w:val="24"/>
        </w:rPr>
        <w:t>上注册会员的投标单位应先注册。注册联系人：王灿手机</w:t>
      </w:r>
      <w:r w:rsidRPr="001932D5">
        <w:rPr>
          <w:rFonts w:ascii="Microsoft Yahei" w:eastAsia="宋体" w:hAnsi="Microsoft Yahei" w:cs="宋体"/>
          <w:color w:val="000000"/>
          <w:kern w:val="0"/>
          <w:sz w:val="24"/>
          <w:szCs w:val="24"/>
        </w:rPr>
        <w:t>:15001093085</w:t>
      </w:r>
      <w:r w:rsidRPr="001932D5">
        <w:rPr>
          <w:rFonts w:ascii="Microsoft Yahei" w:eastAsia="宋体" w:hAnsi="Microsoft Yahei" w:cs="宋体"/>
          <w:color w:val="000000"/>
          <w:kern w:val="0"/>
          <w:sz w:val="24"/>
          <w:szCs w:val="24"/>
        </w:rPr>
        <w:t>）</w:t>
      </w:r>
      <w:r w:rsidRPr="001932D5">
        <w:rPr>
          <w:rFonts w:ascii="Batang" w:eastAsia="Batang" w:hAnsi="Batang" w:cs="Batang" w:hint="eastAsia"/>
          <w:color w:val="FFFFFF"/>
          <w:kern w:val="0"/>
          <w:sz w:val="2"/>
        </w:rPr>
        <w:t>정쫓아</w:t>
      </w:r>
      <w:r w:rsidRPr="001932D5">
        <w:rPr>
          <w:rFonts w:ascii="Microsoft Yahei" w:eastAsia="宋体" w:hAnsi="Microsoft Yahei" w:cs="宋体"/>
          <w:color w:val="333333"/>
          <w:kern w:val="0"/>
          <w:sz w:val="24"/>
          <w:szCs w:val="24"/>
        </w:rPr>
        <w:br/>
        <w:t>1.8</w:t>
      </w:r>
      <w:r w:rsidRPr="001932D5">
        <w:rPr>
          <w:rFonts w:ascii="宋体" w:eastAsia="宋体" w:hAnsi="宋体" w:cs="宋体" w:hint="eastAsia"/>
          <w:color w:val="333333"/>
          <w:kern w:val="0"/>
          <w:sz w:val="24"/>
          <w:szCs w:val="24"/>
        </w:rPr>
        <w:t>出售招标文件方式：</w:t>
      </w:r>
      <w:r w:rsidRPr="001932D5">
        <w:rPr>
          <w:rFonts w:ascii="Batang" w:eastAsia="Batang" w:hAnsi="Batang" w:cs="Batang" w:hint="eastAsia"/>
          <w:color w:val="FFFFFF"/>
          <w:kern w:val="0"/>
          <w:sz w:val="2"/>
        </w:rPr>
        <w:t>소리쳤</w:t>
      </w:r>
      <w:r w:rsidRPr="001932D5">
        <w:rPr>
          <w:rFonts w:ascii="Microsoft Yahei" w:eastAsia="宋体" w:hAnsi="Microsoft Yahei" w:cs="宋体"/>
          <w:color w:val="333333"/>
          <w:kern w:val="0"/>
          <w:sz w:val="24"/>
          <w:szCs w:val="24"/>
        </w:rPr>
        <w:br/>
      </w:r>
      <w:r w:rsidRPr="001932D5">
        <w:rPr>
          <w:rFonts w:ascii="宋体" w:eastAsia="宋体" w:hAnsi="宋体" w:cs="宋体" w:hint="eastAsia"/>
          <w:color w:val="333333"/>
          <w:kern w:val="0"/>
          <w:sz w:val="24"/>
          <w:szCs w:val="24"/>
        </w:rPr>
        <w:t>招标文件购买采用网上支付的模式（不接受电汇、</w:t>
      </w:r>
      <w:proofErr w:type="gramStart"/>
      <w:r w:rsidRPr="001932D5">
        <w:rPr>
          <w:rFonts w:ascii="宋体" w:eastAsia="宋体" w:hAnsi="宋体" w:cs="宋体" w:hint="eastAsia"/>
          <w:color w:val="333333"/>
          <w:kern w:val="0"/>
          <w:sz w:val="24"/>
          <w:szCs w:val="24"/>
        </w:rPr>
        <w:t>网银转账</w:t>
      </w:r>
      <w:proofErr w:type="gramEnd"/>
      <w:r w:rsidRPr="001932D5">
        <w:rPr>
          <w:rFonts w:ascii="宋体" w:eastAsia="宋体" w:hAnsi="宋体" w:cs="宋体" w:hint="eastAsia"/>
          <w:color w:val="333333"/>
          <w:kern w:val="0"/>
          <w:sz w:val="24"/>
          <w:szCs w:val="24"/>
        </w:rPr>
        <w:t>、现场现金支付等其他购买方式），系统同时支持企业</w:t>
      </w:r>
      <w:proofErr w:type="gramStart"/>
      <w:r w:rsidRPr="001932D5">
        <w:rPr>
          <w:rFonts w:ascii="宋体" w:eastAsia="宋体" w:hAnsi="宋体" w:cs="宋体" w:hint="eastAsia"/>
          <w:color w:val="333333"/>
          <w:kern w:val="0"/>
          <w:sz w:val="24"/>
          <w:szCs w:val="24"/>
        </w:rPr>
        <w:t>网银支付</w:t>
      </w:r>
      <w:proofErr w:type="gramEnd"/>
      <w:r w:rsidRPr="001932D5">
        <w:rPr>
          <w:rFonts w:ascii="宋体" w:eastAsia="宋体" w:hAnsi="宋体" w:cs="宋体" w:hint="eastAsia"/>
          <w:color w:val="333333"/>
          <w:kern w:val="0"/>
          <w:sz w:val="24"/>
          <w:szCs w:val="24"/>
        </w:rPr>
        <w:t>和</w:t>
      </w:r>
      <w:proofErr w:type="gramStart"/>
      <w:r w:rsidRPr="001932D5">
        <w:rPr>
          <w:rFonts w:ascii="宋体" w:eastAsia="宋体" w:hAnsi="宋体" w:cs="宋体" w:hint="eastAsia"/>
          <w:color w:val="333333"/>
          <w:kern w:val="0"/>
          <w:sz w:val="24"/>
          <w:szCs w:val="24"/>
        </w:rPr>
        <w:t>个人网银支付</w:t>
      </w:r>
      <w:proofErr w:type="gramEnd"/>
      <w:r w:rsidRPr="001932D5">
        <w:rPr>
          <w:rFonts w:ascii="宋体" w:eastAsia="宋体" w:hAnsi="宋体" w:cs="宋体" w:hint="eastAsia"/>
          <w:color w:val="333333"/>
          <w:kern w:val="0"/>
          <w:sz w:val="24"/>
          <w:szCs w:val="24"/>
        </w:rPr>
        <w:t>。</w:t>
      </w:r>
      <w:r w:rsidRPr="001932D5">
        <w:rPr>
          <w:rFonts w:ascii="Batang" w:eastAsia="Batang" w:hAnsi="Batang" w:cs="Batang" w:hint="eastAsia"/>
          <w:color w:val="FFFFFF"/>
          <w:kern w:val="0"/>
          <w:sz w:val="2"/>
        </w:rPr>
        <w:t>게아픈</w:t>
      </w:r>
      <w:r w:rsidRPr="001932D5">
        <w:rPr>
          <w:rFonts w:ascii="Microsoft Yahei" w:eastAsia="宋体" w:hAnsi="Microsoft Yahei" w:cs="宋体"/>
          <w:color w:val="333333"/>
          <w:kern w:val="0"/>
          <w:sz w:val="24"/>
          <w:szCs w:val="24"/>
        </w:rPr>
        <w:br/>
        <w:t>1.8.1</w:t>
      </w:r>
      <w:r w:rsidRPr="001932D5">
        <w:rPr>
          <w:rFonts w:ascii="宋体" w:eastAsia="宋体" w:hAnsi="宋体" w:cs="宋体" w:hint="eastAsia"/>
          <w:color w:val="333333"/>
          <w:kern w:val="0"/>
          <w:sz w:val="24"/>
          <w:szCs w:val="24"/>
        </w:rPr>
        <w:t>若通过公司账户购买，公司账户必须具备网上银行功能。网上支付时，由本网站跳转（链接）</w:t>
      </w:r>
      <w:proofErr w:type="gramStart"/>
      <w:r w:rsidRPr="001932D5">
        <w:rPr>
          <w:rFonts w:ascii="宋体" w:eastAsia="宋体" w:hAnsi="宋体" w:cs="宋体" w:hint="eastAsia"/>
          <w:color w:val="333333"/>
          <w:kern w:val="0"/>
          <w:sz w:val="24"/>
          <w:szCs w:val="24"/>
        </w:rPr>
        <w:t>至购买</w:t>
      </w:r>
      <w:proofErr w:type="gramEnd"/>
      <w:r w:rsidRPr="001932D5">
        <w:rPr>
          <w:rFonts w:ascii="宋体" w:eastAsia="宋体" w:hAnsi="宋体" w:cs="宋体" w:hint="eastAsia"/>
          <w:color w:val="333333"/>
          <w:kern w:val="0"/>
          <w:sz w:val="24"/>
          <w:szCs w:val="24"/>
        </w:rPr>
        <w:t>人选择的银行网站进行。</w:t>
      </w:r>
      <w:r w:rsidRPr="001932D5">
        <w:rPr>
          <w:rFonts w:ascii="Batang" w:eastAsia="Batang" w:hAnsi="Batang" w:cs="Batang" w:hint="eastAsia"/>
          <w:color w:val="FFFFFF"/>
          <w:kern w:val="0"/>
          <w:sz w:val="2"/>
        </w:rPr>
        <w:t>춰도이</w:t>
      </w:r>
      <w:r w:rsidRPr="001932D5">
        <w:rPr>
          <w:rFonts w:ascii="Microsoft Yahei" w:eastAsia="宋体" w:hAnsi="Microsoft Yahei" w:cs="宋体"/>
          <w:color w:val="333333"/>
          <w:kern w:val="0"/>
          <w:sz w:val="24"/>
          <w:szCs w:val="24"/>
        </w:rPr>
        <w:br/>
        <w:t>1.8.2</w:t>
      </w:r>
      <w:r w:rsidRPr="001932D5">
        <w:rPr>
          <w:rFonts w:ascii="宋体" w:eastAsia="宋体" w:hAnsi="宋体" w:cs="宋体" w:hint="eastAsia"/>
          <w:color w:val="333333"/>
          <w:kern w:val="0"/>
          <w:sz w:val="24"/>
          <w:szCs w:val="24"/>
        </w:rPr>
        <w:t>若通过个人账户购买，将被认为购买人已经获得了公司的授权，等同于公司购买。购买前核实您的银行卡的网上支付单笔限额不少于招标文件售价，以免影响招标文件的购买。</w:t>
      </w:r>
      <w:r w:rsidRPr="001932D5">
        <w:rPr>
          <w:rFonts w:ascii="Batang" w:eastAsia="Batang" w:hAnsi="Batang" w:cs="Batang" w:hint="eastAsia"/>
          <w:color w:val="FFFFFF"/>
          <w:kern w:val="0"/>
          <w:sz w:val="2"/>
        </w:rPr>
        <w:t>은것처</w:t>
      </w:r>
      <w:r w:rsidRPr="001932D5">
        <w:rPr>
          <w:rFonts w:ascii="Microsoft Yahei" w:eastAsia="宋体" w:hAnsi="Microsoft Yahei" w:cs="宋体"/>
          <w:color w:val="333333"/>
          <w:kern w:val="0"/>
          <w:sz w:val="24"/>
          <w:szCs w:val="24"/>
        </w:rPr>
        <w:br/>
        <w:t>1.8.3</w:t>
      </w:r>
      <w:r w:rsidRPr="001932D5">
        <w:rPr>
          <w:rFonts w:ascii="宋体" w:eastAsia="宋体" w:hAnsi="宋体" w:cs="宋体" w:hint="eastAsia"/>
          <w:color w:val="333333"/>
          <w:kern w:val="0"/>
          <w:sz w:val="24"/>
          <w:szCs w:val="24"/>
        </w:rPr>
        <w:t>购买招标文件人必须是投标人。潜在投标人在平台填写的投标人名称、通信地址、联系人、联系方式等基本信息必须准确无误，招投标全流程信息发布和联络以此为准。</w:t>
      </w:r>
      <w:r w:rsidRPr="001932D5">
        <w:rPr>
          <w:rFonts w:ascii="Batang" w:eastAsia="Batang" w:hAnsi="Batang" w:cs="Batang" w:hint="eastAsia"/>
          <w:color w:val="FFFFFF"/>
          <w:kern w:val="0"/>
          <w:sz w:val="2"/>
        </w:rPr>
        <w:t>러기싫</w:t>
      </w:r>
      <w:r w:rsidRPr="001932D5">
        <w:rPr>
          <w:rFonts w:ascii="Microsoft Yahei" w:eastAsia="宋体" w:hAnsi="Microsoft Yahei" w:cs="宋体"/>
          <w:color w:val="333333"/>
          <w:kern w:val="0"/>
          <w:sz w:val="24"/>
          <w:szCs w:val="24"/>
        </w:rPr>
        <w:br/>
        <w:t>1.8.4</w:t>
      </w:r>
      <w:r w:rsidRPr="001932D5">
        <w:rPr>
          <w:rFonts w:ascii="宋体" w:eastAsia="宋体" w:hAnsi="宋体" w:cs="宋体" w:hint="eastAsia"/>
          <w:color w:val="333333"/>
          <w:kern w:val="0"/>
          <w:sz w:val="24"/>
          <w:szCs w:val="24"/>
        </w:rPr>
        <w:t>支付成功后，投标人直接从网上下载招标文件电子版。招标人</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招标代理机构不提供任何纸质招标文件。支付成功，即视为招标文件己经售出。除招标人或招标代理机构的原因外，招标文件一经售出，恕</w:t>
      </w:r>
      <w:proofErr w:type="gramStart"/>
      <w:r w:rsidRPr="001932D5">
        <w:rPr>
          <w:rFonts w:ascii="宋体" w:eastAsia="宋体" w:hAnsi="宋体" w:cs="宋体" w:hint="eastAsia"/>
          <w:color w:val="333333"/>
          <w:kern w:val="0"/>
          <w:sz w:val="24"/>
          <w:szCs w:val="24"/>
        </w:rPr>
        <w:t>不</w:t>
      </w:r>
      <w:proofErr w:type="gramEnd"/>
      <w:r w:rsidRPr="001932D5">
        <w:rPr>
          <w:rFonts w:ascii="宋体" w:eastAsia="宋体" w:hAnsi="宋体" w:cs="宋体" w:hint="eastAsia"/>
          <w:color w:val="333333"/>
          <w:kern w:val="0"/>
          <w:sz w:val="24"/>
          <w:szCs w:val="24"/>
        </w:rPr>
        <w:t>退款。</w:t>
      </w:r>
      <w:r w:rsidRPr="001932D5">
        <w:rPr>
          <w:rFonts w:ascii="Batang" w:eastAsia="Batang" w:hAnsi="Batang" w:cs="Batang" w:hint="eastAsia"/>
          <w:color w:val="FFFFFF"/>
          <w:kern w:val="0"/>
          <w:sz w:val="2"/>
        </w:rPr>
        <w:t>서그냥</w:t>
      </w:r>
      <w:r w:rsidRPr="001932D5">
        <w:rPr>
          <w:rFonts w:ascii="Microsoft Yahei" w:eastAsia="宋体" w:hAnsi="Microsoft Yahei" w:cs="宋体"/>
          <w:color w:val="333333"/>
          <w:kern w:val="0"/>
          <w:sz w:val="24"/>
          <w:szCs w:val="24"/>
        </w:rPr>
        <w:br/>
        <w:t>1.8.5</w:t>
      </w:r>
      <w:r w:rsidRPr="001932D5">
        <w:rPr>
          <w:rFonts w:ascii="宋体" w:eastAsia="宋体" w:hAnsi="宋体" w:cs="宋体" w:hint="eastAsia"/>
          <w:color w:val="333333"/>
          <w:kern w:val="0"/>
          <w:sz w:val="24"/>
          <w:szCs w:val="24"/>
        </w:rPr>
        <w:t>招标代理机构将尽快按照购买招标文件时填写的邮寄地址将购买招标文件的商业发票邮寄给潜在投标人。</w:t>
      </w:r>
      <w:r w:rsidRPr="001932D5">
        <w:rPr>
          <w:rFonts w:ascii="Batang" w:eastAsia="Batang" w:hAnsi="Batang" w:cs="Batang" w:hint="eastAsia"/>
          <w:color w:val="FFFFFF"/>
          <w:kern w:val="0"/>
          <w:sz w:val="2"/>
        </w:rPr>
        <w:t>총맞은</w:t>
      </w:r>
      <w:r w:rsidRPr="001932D5">
        <w:rPr>
          <w:rFonts w:ascii="Microsoft Yahei" w:eastAsia="宋体" w:hAnsi="Microsoft Yahei" w:cs="宋体"/>
          <w:color w:val="333333"/>
          <w:kern w:val="0"/>
          <w:sz w:val="24"/>
          <w:szCs w:val="24"/>
        </w:rPr>
        <w:br/>
        <w:t>1.8.6</w:t>
      </w:r>
      <w:r w:rsidRPr="001932D5">
        <w:rPr>
          <w:rFonts w:ascii="宋体" w:eastAsia="宋体" w:hAnsi="宋体" w:cs="宋体" w:hint="eastAsia"/>
          <w:color w:val="333333"/>
          <w:kern w:val="0"/>
          <w:sz w:val="24"/>
          <w:szCs w:val="24"/>
        </w:rPr>
        <w:t>招标文件购买失败或其他问题，请与客</w:t>
      </w:r>
      <w:proofErr w:type="gramStart"/>
      <w:r w:rsidRPr="001932D5">
        <w:rPr>
          <w:rFonts w:ascii="宋体" w:eastAsia="宋体" w:hAnsi="宋体" w:cs="宋体" w:hint="eastAsia"/>
          <w:color w:val="333333"/>
          <w:kern w:val="0"/>
          <w:sz w:val="24"/>
          <w:szCs w:val="24"/>
        </w:rPr>
        <w:t>服中心</w:t>
      </w:r>
      <w:proofErr w:type="gramEnd"/>
      <w:r w:rsidRPr="001932D5">
        <w:rPr>
          <w:rFonts w:ascii="宋体" w:eastAsia="宋体" w:hAnsi="宋体" w:cs="宋体" w:hint="eastAsia"/>
          <w:color w:val="333333"/>
          <w:kern w:val="0"/>
          <w:sz w:val="24"/>
          <w:szCs w:val="24"/>
        </w:rPr>
        <w:t>联系。</w:t>
      </w:r>
      <w:r w:rsidRPr="001932D5">
        <w:rPr>
          <w:rFonts w:ascii="Batang" w:eastAsia="Batang" w:hAnsi="Batang" w:cs="Batang" w:hint="eastAsia"/>
          <w:color w:val="FFFFFF"/>
          <w:kern w:val="0"/>
          <w:sz w:val="2"/>
        </w:rPr>
        <w:t>큼아프</w:t>
      </w:r>
      <w:r w:rsidRPr="001932D5">
        <w:rPr>
          <w:rFonts w:ascii="Microsoft Yahei" w:eastAsia="宋体" w:hAnsi="Microsoft Yahei" w:cs="宋体"/>
          <w:color w:val="333333"/>
          <w:kern w:val="0"/>
          <w:sz w:val="24"/>
          <w:szCs w:val="24"/>
        </w:rPr>
        <w:br/>
        <w:t>1.9</w:t>
      </w:r>
      <w:r w:rsidRPr="001932D5">
        <w:rPr>
          <w:rFonts w:ascii="宋体" w:eastAsia="宋体" w:hAnsi="宋体" w:cs="宋体" w:hint="eastAsia"/>
          <w:color w:val="333333"/>
          <w:kern w:val="0"/>
          <w:sz w:val="24"/>
          <w:szCs w:val="24"/>
        </w:rPr>
        <w:t>招标设备清单及招标文件售价：</w:t>
      </w:r>
    </w:p>
    <w:tbl>
      <w:tblPr>
        <w:tblW w:w="947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8"/>
        <w:gridCol w:w="1674"/>
        <w:gridCol w:w="2997"/>
        <w:gridCol w:w="1013"/>
        <w:gridCol w:w="1072"/>
        <w:gridCol w:w="1194"/>
        <w:gridCol w:w="1160"/>
      </w:tblGrid>
      <w:tr w:rsidR="001932D5" w:rsidRPr="001932D5" w:rsidTr="001932D5">
        <w:trPr>
          <w:trHeight w:val="115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设备名称和规格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数量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招标文件售价</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元</w:t>
            </w:r>
            <w:r w:rsidRPr="001932D5">
              <w:rPr>
                <w:rFonts w:ascii="Microsoft Yahei" w:eastAsia="宋体" w:hAnsi="Microsoft Yahei" w:cs="宋体"/>
                <w:color w:val="333333"/>
                <w:kern w:val="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交货期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招标编号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投标保证金</w:t>
            </w:r>
            <w:r w:rsidRPr="001932D5">
              <w:rPr>
                <w:rFonts w:ascii="Microsoft Yahei" w:eastAsia="宋体" w:hAnsi="Microsoft Yahei" w:cs="宋体"/>
                <w:color w:val="333333"/>
                <w:kern w:val="0"/>
                <w:sz w:val="24"/>
                <w:szCs w:val="24"/>
              </w:rPr>
              <w:t>(</w:t>
            </w:r>
            <w:r w:rsidRPr="001932D5">
              <w:rPr>
                <w:rFonts w:ascii="宋体" w:eastAsia="宋体" w:hAnsi="宋体" w:cs="宋体" w:hint="eastAsia"/>
                <w:color w:val="333333"/>
                <w:kern w:val="0"/>
                <w:sz w:val="24"/>
                <w:szCs w:val="24"/>
              </w:rPr>
              <w:t>元或比例</w:t>
            </w:r>
            <w:r w:rsidRPr="001932D5">
              <w:rPr>
                <w:rFonts w:ascii="Microsoft Yahei" w:eastAsia="宋体" w:hAnsi="Microsoft Yahei" w:cs="宋体"/>
                <w:color w:val="333333"/>
                <w:kern w:val="0"/>
                <w:sz w:val="24"/>
                <w:szCs w:val="24"/>
              </w:rPr>
              <w:t>)</w:t>
            </w:r>
          </w:p>
        </w:tc>
      </w:tr>
      <w:tr w:rsidR="001932D5" w:rsidRPr="001932D5" w:rsidTr="001932D5">
        <w:trPr>
          <w:trHeight w:val="15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bookmarkStart w:id="0" w:name="TableBiddocu&lt;em&gt;&lt;/em&gt;mentPrice_8320"/>
            <w:r w:rsidRPr="001932D5">
              <w:rPr>
                <w:rFonts w:ascii="宋体" w:eastAsia="宋体" w:hAnsi="宋体" w:cs="宋体" w:hint="eastAsia"/>
                <w:color w:val="333333"/>
                <w:kern w:val="0"/>
                <w:sz w:val="24"/>
                <w:szCs w:val="24"/>
              </w:rPr>
              <w:t>1</w:t>
            </w:r>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35kV</w:t>
            </w:r>
            <w:proofErr w:type="gramStart"/>
            <w:r w:rsidRPr="001932D5">
              <w:rPr>
                <w:rFonts w:ascii="宋体" w:eastAsia="宋体" w:hAnsi="宋体" w:cs="宋体" w:hint="eastAsia"/>
                <w:color w:val="333333"/>
                <w:kern w:val="0"/>
                <w:sz w:val="24"/>
                <w:szCs w:val="24"/>
              </w:rPr>
              <w:t>集电线路</w:t>
            </w:r>
            <w:proofErr w:type="gramEnd"/>
            <w:r w:rsidRPr="001932D5">
              <w:rPr>
                <w:rFonts w:ascii="宋体" w:eastAsia="宋体" w:hAnsi="宋体" w:cs="宋体" w:hint="eastAsia"/>
                <w:color w:val="333333"/>
                <w:kern w:val="0"/>
                <w:sz w:val="24"/>
                <w:szCs w:val="24"/>
              </w:rPr>
              <w:t>部分</w:t>
            </w:r>
            <w:r w:rsidRPr="001932D5">
              <w:rPr>
                <w:rFonts w:ascii="Microsoft Yahei" w:eastAsia="宋体" w:hAnsi="Microsoft Yahei" w:cs="宋体"/>
                <w:color w:val="333333"/>
                <w:kern w:val="0"/>
                <w:sz w:val="24"/>
                <w:szCs w:val="24"/>
              </w:rPr>
              <w:t>——OPGW</w:t>
            </w:r>
            <w:r w:rsidRPr="001932D5">
              <w:rPr>
                <w:rFonts w:ascii="宋体" w:eastAsia="宋体" w:hAnsi="宋体" w:cs="宋体" w:hint="eastAsia"/>
                <w:color w:val="333333"/>
                <w:kern w:val="0"/>
                <w:sz w:val="24"/>
                <w:szCs w:val="24"/>
              </w:rPr>
              <w:t>光缆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OPGW-48光缆</w:t>
            </w:r>
            <w:r w:rsidRPr="001932D5">
              <w:rPr>
                <w:rFonts w:ascii="Microsoft Yahei" w:eastAsia="宋体" w:hAnsi="Microsoft Yahei" w:cs="宋体"/>
                <w:color w:val="333333"/>
                <w:kern w:val="0"/>
                <w:sz w:val="24"/>
                <w:szCs w:val="24"/>
              </w:rPr>
              <w:t>52km</w:t>
            </w:r>
            <w:r w:rsidRPr="001932D5">
              <w:rPr>
                <w:rFonts w:ascii="宋体" w:eastAsia="宋体" w:hAnsi="宋体" w:cs="宋体" w:hint="eastAsia"/>
                <w:color w:val="333333"/>
                <w:kern w:val="0"/>
                <w:sz w:val="24"/>
                <w:szCs w:val="24"/>
              </w:rPr>
              <w:t>，</w:t>
            </w:r>
            <w:r w:rsidRPr="001932D5">
              <w:rPr>
                <w:rFonts w:ascii="Microsoft Yahei" w:eastAsia="宋体" w:hAnsi="Microsoft Yahei" w:cs="宋体"/>
                <w:color w:val="333333"/>
                <w:kern w:val="0"/>
                <w:sz w:val="24"/>
                <w:szCs w:val="24"/>
              </w:rPr>
              <w:t>OPGW-24</w:t>
            </w:r>
            <w:r w:rsidRPr="001932D5">
              <w:rPr>
                <w:rFonts w:ascii="宋体" w:eastAsia="宋体" w:hAnsi="宋体" w:cs="宋体" w:hint="eastAsia"/>
                <w:color w:val="333333"/>
                <w:kern w:val="0"/>
                <w:sz w:val="24"/>
                <w:szCs w:val="24"/>
              </w:rPr>
              <w:t>光缆</w:t>
            </w:r>
            <w:r w:rsidRPr="001932D5">
              <w:rPr>
                <w:rFonts w:ascii="Microsoft Yahei" w:eastAsia="宋体" w:hAnsi="Microsoft Yahei" w:cs="宋体"/>
                <w:color w:val="333333"/>
                <w:kern w:val="0"/>
                <w:sz w:val="24"/>
                <w:szCs w:val="24"/>
              </w:rPr>
              <w:t>86km</w:t>
            </w:r>
            <w:r w:rsidRPr="001932D5">
              <w:rPr>
                <w:rFonts w:ascii="宋体" w:eastAsia="宋体" w:hAnsi="宋体" w:cs="宋体" w:hint="eastAsia"/>
                <w:color w:val="333333"/>
                <w:kern w:val="0"/>
                <w:sz w:val="24"/>
                <w:szCs w:val="24"/>
              </w:rPr>
              <w:t>等，详见招标文件。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1200元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2016年</w:t>
            </w:r>
            <w:r w:rsidRPr="001932D5">
              <w:rPr>
                <w:rFonts w:ascii="Microsoft Yahei" w:eastAsia="宋体" w:hAnsi="Microsoft Yahei" w:cs="宋体"/>
                <w:color w:val="333333"/>
                <w:kern w:val="0"/>
                <w:sz w:val="24"/>
                <w:szCs w:val="24"/>
              </w:rPr>
              <w:t>08</w:t>
            </w:r>
            <w:r w:rsidRPr="001932D5">
              <w:rPr>
                <w:rFonts w:ascii="宋体" w:eastAsia="宋体" w:hAnsi="宋体" w:cs="宋体" w:hint="eastAsia"/>
                <w:color w:val="333333"/>
                <w:kern w:val="0"/>
                <w:sz w:val="24"/>
                <w:szCs w:val="24"/>
              </w:rPr>
              <w:t>月</w:t>
            </w:r>
            <w:r w:rsidRPr="001932D5">
              <w:rPr>
                <w:rFonts w:ascii="Microsoft Yahei" w:eastAsia="宋体" w:hAnsi="Microsoft Yahei" w:cs="宋体"/>
                <w:color w:val="333333"/>
                <w:kern w:val="0"/>
                <w:sz w:val="24"/>
                <w:szCs w:val="24"/>
              </w:rPr>
              <w:t>31</w:t>
            </w:r>
            <w:r w:rsidRPr="001932D5">
              <w:rPr>
                <w:rFonts w:ascii="宋体" w:eastAsia="宋体" w:hAnsi="宋体" w:cs="宋体" w:hint="eastAsia"/>
                <w:color w:val="333333"/>
                <w:kern w:val="0"/>
                <w:sz w:val="24"/>
                <w:szCs w:val="24"/>
              </w:rPr>
              <w:t>日前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GDCX02-FJZB16-0193/01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932D5" w:rsidRPr="001932D5" w:rsidRDefault="001932D5" w:rsidP="001932D5">
            <w:pPr>
              <w:widowControl/>
              <w:wordWrap w:val="0"/>
              <w:spacing w:before="100" w:beforeAutospacing="1" w:after="100" w:afterAutospacing="1" w:line="378" w:lineRule="atLeast"/>
              <w:ind w:firstLine="480"/>
              <w:jc w:val="left"/>
              <w:rPr>
                <w:rFonts w:ascii="Microsoft Yahei" w:eastAsia="宋体" w:hAnsi="Microsoft Yahei" w:cs="宋体"/>
                <w:color w:val="333333"/>
                <w:kern w:val="0"/>
                <w:sz w:val="24"/>
                <w:szCs w:val="24"/>
              </w:rPr>
            </w:pPr>
            <w:r w:rsidRPr="001932D5">
              <w:rPr>
                <w:rFonts w:ascii="宋体" w:eastAsia="宋体" w:hAnsi="宋体" w:cs="宋体" w:hint="eastAsia"/>
                <w:color w:val="333333"/>
                <w:kern w:val="0"/>
                <w:sz w:val="24"/>
                <w:szCs w:val="24"/>
              </w:rPr>
              <w:t>150000元</w:t>
            </w:r>
          </w:p>
        </w:tc>
      </w:tr>
    </w:tbl>
    <w:p w:rsidR="004B24D2" w:rsidRPr="001932D5" w:rsidRDefault="001932D5" w:rsidP="001932D5">
      <w:pPr>
        <w:widowControl/>
        <w:shd w:val="clear" w:color="auto" w:fill="FFFFFF"/>
        <w:wordWrap w:val="0"/>
        <w:spacing w:before="100" w:beforeAutospacing="1" w:after="100" w:afterAutospacing="1" w:line="378" w:lineRule="atLeast"/>
        <w:jc w:val="left"/>
      </w:pPr>
      <w:r w:rsidRPr="001932D5">
        <w:rPr>
          <w:rFonts w:ascii="宋体" w:eastAsia="宋体" w:hAnsi="宋体" w:cs="宋体" w:hint="eastAsia"/>
          <w:color w:val="333333"/>
          <w:kern w:val="0"/>
          <w:sz w:val="24"/>
          <w:szCs w:val="24"/>
        </w:rPr>
        <w:t>1.10投标文件截止时间：投标人递交电子投标文件截止时间为</w:t>
      </w:r>
      <w:r w:rsidRPr="001932D5">
        <w:rPr>
          <w:rFonts w:ascii="Microsoft Yahei" w:eastAsia="宋体" w:hAnsi="Microsoft Yahei" w:cs="宋体"/>
          <w:color w:val="333333"/>
          <w:kern w:val="0"/>
          <w:sz w:val="24"/>
          <w:szCs w:val="24"/>
        </w:rPr>
        <w:t>2016</w:t>
      </w:r>
      <w:r w:rsidRPr="001932D5">
        <w:rPr>
          <w:rFonts w:ascii="宋体" w:eastAsia="宋体" w:hAnsi="宋体" w:cs="宋体" w:hint="eastAsia"/>
          <w:color w:val="333333"/>
          <w:kern w:val="0"/>
          <w:sz w:val="24"/>
          <w:szCs w:val="24"/>
        </w:rPr>
        <w:t>年</w:t>
      </w:r>
      <w:r w:rsidRPr="001932D5">
        <w:rPr>
          <w:rFonts w:ascii="Microsoft Yahei" w:eastAsia="宋体" w:hAnsi="Microsoft Yahei" w:cs="宋体"/>
          <w:color w:val="333333"/>
          <w:kern w:val="0"/>
          <w:sz w:val="24"/>
          <w:szCs w:val="24"/>
        </w:rPr>
        <w:t>08</w:t>
      </w:r>
      <w:r w:rsidRPr="001932D5">
        <w:rPr>
          <w:rFonts w:ascii="宋体" w:eastAsia="宋体" w:hAnsi="宋体" w:cs="宋体" w:hint="eastAsia"/>
          <w:color w:val="333333"/>
          <w:kern w:val="0"/>
          <w:sz w:val="24"/>
          <w:szCs w:val="24"/>
        </w:rPr>
        <w:t>月</w:t>
      </w:r>
      <w:r w:rsidRPr="001932D5">
        <w:rPr>
          <w:rFonts w:ascii="Microsoft Yahei" w:eastAsia="宋体" w:hAnsi="Microsoft Yahei" w:cs="宋体"/>
          <w:color w:val="333333"/>
          <w:kern w:val="0"/>
          <w:sz w:val="24"/>
          <w:szCs w:val="24"/>
        </w:rPr>
        <w:t>09</w:t>
      </w:r>
      <w:r w:rsidRPr="001932D5">
        <w:rPr>
          <w:rFonts w:ascii="宋体" w:eastAsia="宋体" w:hAnsi="宋体" w:cs="宋体" w:hint="eastAsia"/>
          <w:color w:val="333333"/>
          <w:kern w:val="0"/>
          <w:sz w:val="24"/>
          <w:szCs w:val="24"/>
        </w:rPr>
        <w:t>日</w:t>
      </w:r>
      <w:r w:rsidRPr="001932D5">
        <w:rPr>
          <w:rFonts w:ascii="Microsoft Yahei" w:eastAsia="宋体" w:hAnsi="Microsoft Yahei" w:cs="宋体"/>
          <w:color w:val="333333"/>
          <w:kern w:val="0"/>
          <w:sz w:val="24"/>
          <w:szCs w:val="24"/>
        </w:rPr>
        <w:t>11:00</w:t>
      </w:r>
      <w:r w:rsidRPr="001932D5">
        <w:rPr>
          <w:rFonts w:ascii="宋体" w:eastAsia="宋体" w:hAnsi="宋体" w:cs="宋体" w:hint="eastAsia"/>
          <w:color w:val="333333"/>
          <w:kern w:val="0"/>
          <w:sz w:val="24"/>
          <w:szCs w:val="24"/>
        </w:rPr>
        <w:t>整（北京时间），逾期或不符合规定的投标文件恕不接受。</w:t>
      </w:r>
      <w:r w:rsidRPr="001932D5">
        <w:rPr>
          <w:rFonts w:ascii="Batang" w:eastAsia="Batang" w:hAnsi="Batang" w:cs="Batang" w:hint="eastAsia"/>
          <w:color w:val="FFFFFF"/>
          <w:kern w:val="0"/>
          <w:sz w:val="2"/>
        </w:rPr>
        <w:t>로빠져</w:t>
      </w:r>
      <w:r w:rsidRPr="001932D5">
        <w:rPr>
          <w:rFonts w:ascii="Microsoft Yahei" w:eastAsia="宋体" w:hAnsi="Microsoft Yahei" w:cs="宋体"/>
          <w:color w:val="333333"/>
          <w:kern w:val="0"/>
          <w:sz w:val="24"/>
          <w:szCs w:val="24"/>
        </w:rPr>
        <w:t>1.12</w:t>
      </w:r>
      <w:r w:rsidRPr="001932D5">
        <w:rPr>
          <w:rFonts w:ascii="宋体" w:eastAsia="宋体" w:hAnsi="宋体" w:cs="宋体" w:hint="eastAsia"/>
          <w:color w:val="333333"/>
          <w:kern w:val="0"/>
          <w:sz w:val="24"/>
          <w:szCs w:val="24"/>
        </w:rPr>
        <w:t>开标时间和地点：开标时间为</w:t>
      </w:r>
      <w:r w:rsidRPr="001932D5">
        <w:rPr>
          <w:rFonts w:ascii="Microsoft Yahei" w:eastAsia="宋体" w:hAnsi="Microsoft Yahei" w:cs="宋体"/>
          <w:color w:val="333333"/>
          <w:kern w:val="0"/>
          <w:sz w:val="24"/>
          <w:szCs w:val="24"/>
        </w:rPr>
        <w:t>2016</w:t>
      </w:r>
      <w:r w:rsidRPr="001932D5">
        <w:rPr>
          <w:rFonts w:ascii="宋体" w:eastAsia="宋体" w:hAnsi="宋体" w:cs="宋体" w:hint="eastAsia"/>
          <w:color w:val="333333"/>
          <w:kern w:val="0"/>
          <w:sz w:val="24"/>
          <w:szCs w:val="24"/>
        </w:rPr>
        <w:t>年</w:t>
      </w:r>
      <w:r w:rsidRPr="001932D5">
        <w:rPr>
          <w:rFonts w:ascii="Microsoft Yahei" w:eastAsia="宋体" w:hAnsi="Microsoft Yahei" w:cs="宋体"/>
          <w:color w:val="333333"/>
          <w:kern w:val="0"/>
          <w:sz w:val="24"/>
          <w:szCs w:val="24"/>
        </w:rPr>
        <w:t>08</w:t>
      </w:r>
      <w:r w:rsidRPr="001932D5">
        <w:rPr>
          <w:rFonts w:ascii="宋体" w:eastAsia="宋体" w:hAnsi="宋体" w:cs="宋体" w:hint="eastAsia"/>
          <w:color w:val="333333"/>
          <w:kern w:val="0"/>
          <w:sz w:val="24"/>
          <w:szCs w:val="24"/>
        </w:rPr>
        <w:t>月</w:t>
      </w:r>
      <w:r w:rsidRPr="001932D5">
        <w:rPr>
          <w:rFonts w:ascii="Microsoft Yahei" w:eastAsia="宋体" w:hAnsi="Microsoft Yahei" w:cs="宋体"/>
          <w:color w:val="333333"/>
          <w:kern w:val="0"/>
          <w:sz w:val="24"/>
          <w:szCs w:val="24"/>
        </w:rPr>
        <w:t>09</w:t>
      </w:r>
      <w:r w:rsidRPr="001932D5">
        <w:rPr>
          <w:rFonts w:ascii="宋体" w:eastAsia="宋体" w:hAnsi="宋体" w:cs="宋体" w:hint="eastAsia"/>
          <w:color w:val="333333"/>
          <w:kern w:val="0"/>
          <w:sz w:val="24"/>
          <w:szCs w:val="24"/>
        </w:rPr>
        <w:t>日</w:t>
      </w:r>
      <w:r w:rsidRPr="001932D5">
        <w:rPr>
          <w:rFonts w:ascii="Microsoft Yahei" w:eastAsia="宋体" w:hAnsi="Microsoft Yahei" w:cs="宋体"/>
          <w:color w:val="333333"/>
          <w:kern w:val="0"/>
          <w:sz w:val="24"/>
          <w:szCs w:val="24"/>
        </w:rPr>
        <w:t>11:00</w:t>
      </w:r>
      <w:r w:rsidRPr="001932D5">
        <w:rPr>
          <w:rFonts w:ascii="宋体" w:eastAsia="宋体" w:hAnsi="宋体" w:cs="宋体" w:hint="eastAsia"/>
          <w:color w:val="333333"/>
          <w:kern w:val="0"/>
          <w:sz w:val="24"/>
          <w:szCs w:val="24"/>
        </w:rPr>
        <w:t>。</w:t>
      </w:r>
      <w:r w:rsidRPr="001932D5">
        <w:rPr>
          <w:rFonts w:ascii="Batang" w:eastAsia="Batang" w:hAnsi="Batang" w:cs="Batang" w:hint="eastAsia"/>
          <w:color w:val="FFFFFF"/>
          <w:kern w:val="0"/>
          <w:sz w:val="2"/>
        </w:rPr>
        <w:t>만나와</w:t>
      </w:r>
      <w:r w:rsidRPr="001932D5">
        <w:rPr>
          <w:rFonts w:ascii="Microsoft Yahei" w:eastAsia="宋体" w:hAnsi="Microsoft Yahei" w:cs="宋体"/>
          <w:color w:val="333333"/>
          <w:kern w:val="0"/>
          <w:sz w:val="24"/>
          <w:szCs w:val="24"/>
        </w:rPr>
        <w:br/>
      </w:r>
      <w:r w:rsidRPr="001932D5">
        <w:rPr>
          <w:rFonts w:ascii="Microsoft Yahei" w:eastAsia="宋体" w:hAnsi="Microsoft Yahei" w:cs="宋体"/>
          <w:color w:val="000000"/>
          <w:kern w:val="0"/>
          <w:sz w:val="24"/>
          <w:szCs w:val="24"/>
        </w:rPr>
        <w:t>您的权限不能浏览详细信息</w:t>
      </w:r>
      <w:r w:rsidRPr="001932D5">
        <w:rPr>
          <w:rFonts w:ascii="Microsoft Yahei" w:eastAsia="宋体" w:hAnsi="Microsoft Yahei" w:cs="宋体"/>
          <w:color w:val="000000"/>
          <w:kern w:val="0"/>
          <w:sz w:val="24"/>
          <w:szCs w:val="24"/>
        </w:rPr>
        <w:t>,</w:t>
      </w:r>
      <w:r w:rsidRPr="001932D5">
        <w:rPr>
          <w:rFonts w:ascii="Microsoft Yahei" w:eastAsia="宋体" w:hAnsi="Microsoft Yahei" w:cs="宋体"/>
          <w:color w:val="000000"/>
          <w:kern w:val="0"/>
          <w:sz w:val="24"/>
          <w:szCs w:val="24"/>
        </w:rPr>
        <w:t>非正式会员请联系办理入网事宜，成为正式会员后可下载详细的招标公告、报名表格、附件以及部分招标文件等</w:t>
      </w:r>
      <w:r w:rsidRPr="001932D5">
        <w:rPr>
          <w:rFonts w:ascii="Microsoft Yahei" w:eastAsia="宋体" w:hAnsi="Microsoft Yahei" w:cs="宋体"/>
          <w:color w:val="000000"/>
          <w:kern w:val="0"/>
          <w:sz w:val="24"/>
          <w:szCs w:val="24"/>
        </w:rPr>
        <w:t>.</w:t>
      </w:r>
      <w:r w:rsidRPr="001932D5">
        <w:rPr>
          <w:rFonts w:ascii="Batang" w:eastAsia="Batang" w:hAnsi="Batang" w:cs="Batang" w:hint="eastAsia"/>
          <w:color w:val="FFFFFF"/>
          <w:kern w:val="0"/>
          <w:sz w:val="2"/>
        </w:rPr>
        <w:t>슴이아</w:t>
      </w:r>
      <w:r w:rsidRPr="001932D5">
        <w:rPr>
          <w:rFonts w:ascii="Microsoft Yahei" w:eastAsia="宋体" w:hAnsi="Microsoft Yahei" w:cs="宋体"/>
          <w:color w:val="000000"/>
          <w:kern w:val="0"/>
          <w:sz w:val="24"/>
          <w:szCs w:val="24"/>
        </w:rPr>
        <w:br/>
      </w:r>
      <w:r w:rsidRPr="001932D5">
        <w:rPr>
          <w:rFonts w:ascii="Microsoft Yahei" w:eastAsia="宋体" w:hAnsi="Microsoft Yahei" w:cs="宋体"/>
          <w:color w:val="000000"/>
          <w:kern w:val="0"/>
          <w:sz w:val="24"/>
          <w:szCs w:val="24"/>
        </w:rPr>
        <w:t>联系人：王灿</w:t>
      </w:r>
      <w:r w:rsidRPr="001932D5">
        <w:rPr>
          <w:rFonts w:ascii="Batang" w:eastAsia="Batang" w:hAnsi="Batang" w:cs="Batang" w:hint="eastAsia"/>
          <w:color w:val="FFFFFF"/>
          <w:kern w:val="0"/>
          <w:sz w:val="2"/>
        </w:rPr>
        <w:t>료해죠</w:t>
      </w:r>
      <w:r w:rsidRPr="001932D5">
        <w:rPr>
          <w:rFonts w:ascii="Microsoft Yahei" w:eastAsia="宋体" w:hAnsi="Microsoft Yahei" w:cs="宋体"/>
          <w:color w:val="000000"/>
          <w:kern w:val="0"/>
          <w:sz w:val="24"/>
          <w:szCs w:val="24"/>
        </w:rPr>
        <w:br/>
      </w:r>
      <w:r w:rsidRPr="001932D5">
        <w:rPr>
          <w:rFonts w:ascii="Microsoft Yahei" w:eastAsia="宋体" w:hAnsi="Microsoft Yahei" w:cs="宋体"/>
          <w:color w:val="000000"/>
          <w:kern w:val="0"/>
          <w:sz w:val="24"/>
          <w:szCs w:val="24"/>
        </w:rPr>
        <w:t>电话：</w:t>
      </w:r>
      <w:r w:rsidRPr="001932D5">
        <w:rPr>
          <w:rFonts w:ascii="Microsoft Yahei" w:eastAsia="宋体" w:hAnsi="Microsoft Yahei" w:cs="宋体"/>
          <w:color w:val="000000"/>
          <w:kern w:val="0"/>
          <w:sz w:val="24"/>
          <w:szCs w:val="24"/>
        </w:rPr>
        <w:t>010-59422021</w:t>
      </w:r>
      <w:r w:rsidRPr="001932D5">
        <w:rPr>
          <w:rFonts w:ascii="Batang" w:eastAsia="Batang" w:hAnsi="Batang" w:cs="Batang" w:hint="eastAsia"/>
          <w:color w:val="FFFFFF"/>
          <w:kern w:val="0"/>
          <w:sz w:val="2"/>
        </w:rPr>
        <w:t>흘러이</w:t>
      </w:r>
      <w:r w:rsidRPr="001932D5">
        <w:rPr>
          <w:rFonts w:ascii="Microsoft Yahei" w:eastAsia="宋体" w:hAnsi="Microsoft Yahei" w:cs="宋体"/>
          <w:color w:val="000000"/>
          <w:kern w:val="0"/>
          <w:sz w:val="24"/>
          <w:szCs w:val="24"/>
        </w:rPr>
        <w:br/>
      </w:r>
      <w:r w:rsidRPr="001932D5">
        <w:rPr>
          <w:rFonts w:ascii="Microsoft Yahei" w:eastAsia="宋体" w:hAnsi="Microsoft Yahei" w:cs="宋体"/>
          <w:color w:val="000000"/>
          <w:kern w:val="0"/>
          <w:sz w:val="24"/>
          <w:szCs w:val="24"/>
        </w:rPr>
        <w:t>手机：</w:t>
      </w:r>
      <w:r w:rsidRPr="001932D5">
        <w:rPr>
          <w:rFonts w:ascii="Microsoft Yahei" w:eastAsia="宋体" w:hAnsi="Microsoft Yahei" w:cs="宋体"/>
          <w:color w:val="000000"/>
          <w:kern w:val="0"/>
          <w:sz w:val="24"/>
          <w:szCs w:val="24"/>
        </w:rPr>
        <w:t>15001093085</w:t>
      </w:r>
      <w:r w:rsidRPr="001932D5">
        <w:rPr>
          <w:rFonts w:ascii="Batang" w:eastAsia="Batang" w:hAnsi="Batang" w:cs="Batang" w:hint="eastAsia"/>
          <w:color w:val="FFFFFF"/>
          <w:kern w:val="0"/>
          <w:sz w:val="2"/>
        </w:rPr>
        <w:t>왜헤어</w:t>
      </w:r>
      <w:r w:rsidRPr="001932D5">
        <w:rPr>
          <w:rFonts w:ascii="Microsoft Yahei" w:eastAsia="宋体" w:hAnsi="Microsoft Yahei" w:cs="宋体"/>
          <w:color w:val="000000"/>
          <w:kern w:val="0"/>
          <w:sz w:val="24"/>
          <w:szCs w:val="24"/>
        </w:rPr>
        <w:br/>
      </w:r>
      <w:r w:rsidRPr="001932D5">
        <w:rPr>
          <w:rFonts w:ascii="Microsoft Yahei" w:eastAsia="宋体" w:hAnsi="Microsoft Yahei" w:cs="宋体"/>
          <w:color w:val="000000"/>
          <w:kern w:val="0"/>
          <w:sz w:val="24"/>
          <w:szCs w:val="24"/>
        </w:rPr>
        <w:t>传真：</w:t>
      </w:r>
      <w:r w:rsidRPr="001932D5">
        <w:rPr>
          <w:rFonts w:ascii="Microsoft Yahei" w:eastAsia="宋体" w:hAnsi="Microsoft Yahei" w:cs="宋体"/>
          <w:color w:val="000000"/>
          <w:kern w:val="0"/>
          <w:sz w:val="24"/>
          <w:szCs w:val="24"/>
        </w:rPr>
        <w:t>010-65800615</w:t>
      </w:r>
      <w:r w:rsidRPr="001932D5">
        <w:rPr>
          <w:rFonts w:ascii="Batang" w:eastAsia="Batang" w:hAnsi="Batang" w:cs="Batang" w:hint="eastAsia"/>
          <w:color w:val="FFFFFF"/>
          <w:kern w:val="0"/>
          <w:sz w:val="2"/>
        </w:rPr>
        <w:t>파이렇</w:t>
      </w:r>
      <w:r w:rsidRPr="001932D5">
        <w:rPr>
          <w:rFonts w:ascii="Microsoft Yahei" w:eastAsia="宋体" w:hAnsi="Microsoft Yahei" w:cs="宋体"/>
          <w:color w:val="000000"/>
          <w:kern w:val="0"/>
          <w:sz w:val="24"/>
          <w:szCs w:val="24"/>
        </w:rPr>
        <w:br/>
      </w:r>
      <w:r w:rsidRPr="001932D5">
        <w:rPr>
          <w:rFonts w:ascii="Microsoft Yahei" w:eastAsia="宋体" w:hAnsi="Microsoft Yahei" w:cs="宋体"/>
          <w:color w:val="000000"/>
          <w:kern w:val="0"/>
          <w:sz w:val="24"/>
          <w:szCs w:val="24"/>
        </w:rPr>
        <w:t>邮箱：</w:t>
      </w:r>
      <w:r w:rsidRPr="001932D5">
        <w:rPr>
          <w:rFonts w:ascii="Microsoft Yahei" w:eastAsia="宋体" w:hAnsi="Microsoft Yahei" w:cs="宋体"/>
          <w:color w:val="000000"/>
          <w:kern w:val="0"/>
          <w:sz w:val="24"/>
          <w:szCs w:val="24"/>
        </w:rPr>
        <w:t>wangcan@dlswzb.com</w:t>
      </w:r>
      <w:r w:rsidRPr="001932D5">
        <w:rPr>
          <w:rFonts w:ascii="Batang" w:eastAsia="Batang" w:hAnsi="Batang" w:cs="Batang" w:hint="eastAsia"/>
          <w:color w:val="FFFFFF"/>
          <w:kern w:val="0"/>
          <w:sz w:val="2"/>
        </w:rPr>
        <w:t>웃으면우</w:t>
      </w:r>
      <w:r w:rsidRPr="001932D5">
        <w:rPr>
          <w:rFonts w:ascii="Batang" w:eastAsia="Batang" w:hAnsi="Batang" w:cs="Batang"/>
          <w:color w:val="FFFFFF"/>
          <w:kern w:val="0"/>
          <w:sz w:val="2"/>
        </w:rPr>
        <w:t>리</w:t>
      </w:r>
    </w:p>
    <w:sectPr w:rsidR="004B24D2" w:rsidRPr="001932D5" w:rsidSect="001932D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2D5"/>
    <w:rsid w:val="001932D5"/>
    <w:rsid w:val="004B2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ncang">
    <w:name w:val="yincang"/>
    <w:basedOn w:val="a0"/>
    <w:rsid w:val="001932D5"/>
  </w:style>
  <w:style w:type="character" w:customStyle="1" w:styleId="apple-converted-space">
    <w:name w:val="apple-converted-space"/>
    <w:basedOn w:val="a0"/>
    <w:rsid w:val="001932D5"/>
  </w:style>
  <w:style w:type="character" w:styleId="a3">
    <w:name w:val="Strong"/>
    <w:basedOn w:val="a0"/>
    <w:uiPriority w:val="22"/>
    <w:qFormat/>
    <w:rsid w:val="001932D5"/>
    <w:rPr>
      <w:b/>
      <w:bCs/>
    </w:rPr>
  </w:style>
  <w:style w:type="paragraph" w:styleId="a4">
    <w:name w:val="List Paragraph"/>
    <w:basedOn w:val="a"/>
    <w:uiPriority w:val="34"/>
    <w:qFormat/>
    <w:rsid w:val="001932D5"/>
    <w:pPr>
      <w:ind w:firstLineChars="200" w:firstLine="420"/>
    </w:pPr>
  </w:style>
</w:styles>
</file>

<file path=word/webSettings.xml><?xml version="1.0" encoding="utf-8"?>
<w:webSettings xmlns:r="http://schemas.openxmlformats.org/officeDocument/2006/relationships" xmlns:w="http://schemas.openxmlformats.org/wordprocessingml/2006/main">
  <w:divs>
    <w:div w:id="189884182">
      <w:bodyDiv w:val="1"/>
      <w:marLeft w:val="0"/>
      <w:marRight w:val="0"/>
      <w:marTop w:val="0"/>
      <w:marBottom w:val="0"/>
      <w:divBdr>
        <w:top w:val="none" w:sz="0" w:space="0" w:color="auto"/>
        <w:left w:val="none" w:sz="0" w:space="0" w:color="auto"/>
        <w:bottom w:val="none" w:sz="0" w:space="0" w:color="auto"/>
        <w:right w:val="none" w:sz="0" w:space="0" w:color="auto"/>
      </w:divBdr>
    </w:div>
    <w:div w:id="11549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lswzb.com/" TargetMode="External"/><Relationship Id="rId4" Type="http://schemas.openxmlformats.org/officeDocument/2006/relationships/hyperlink" Target="http://www.dlswz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2016-07-12T09:41:00Z</dcterms:created>
  <dcterms:modified xsi:type="dcterms:W3CDTF">2016-07-12T09:46:00Z</dcterms:modified>
</cp:coreProperties>
</file>